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23" w:rsidRDefault="00BA3E23" w:rsidP="00363D4F">
      <w:pPr>
        <w:spacing w:after="0" w:line="240" w:lineRule="auto"/>
        <w:jc w:val="center"/>
        <w:rPr>
          <w:rFonts w:ascii="Arial" w:hAnsi="Arial" w:cs="Arial"/>
          <w:b/>
          <w:sz w:val="24"/>
          <w:szCs w:val="24"/>
        </w:rPr>
      </w:pPr>
    </w:p>
    <w:p w:rsidR="00BA3E23" w:rsidRDefault="00BA3E23" w:rsidP="00363D4F">
      <w:pPr>
        <w:spacing w:after="0" w:line="240" w:lineRule="auto"/>
        <w:jc w:val="center"/>
        <w:rPr>
          <w:rFonts w:ascii="Arial" w:hAnsi="Arial" w:cs="Arial"/>
          <w:b/>
          <w:sz w:val="24"/>
          <w:szCs w:val="24"/>
        </w:rPr>
      </w:pPr>
    </w:p>
    <w:p w:rsidR="00BA3E23" w:rsidRDefault="00BA3E23" w:rsidP="00363D4F">
      <w:pPr>
        <w:spacing w:after="0" w:line="240" w:lineRule="auto"/>
        <w:jc w:val="center"/>
        <w:rPr>
          <w:rFonts w:ascii="Arial" w:hAnsi="Arial" w:cs="Arial"/>
          <w:b/>
          <w:sz w:val="24"/>
          <w:szCs w:val="24"/>
        </w:rPr>
      </w:pPr>
    </w:p>
    <w:p w:rsidR="00363D4F" w:rsidRPr="00D24252" w:rsidRDefault="00363D4F" w:rsidP="00363D4F">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Pr="00D24252">
        <w:rPr>
          <w:rFonts w:ascii="Arial" w:eastAsia="Times New Roman" w:hAnsi="Arial" w:cs="Arial"/>
          <w:b/>
          <w:color w:val="000000"/>
          <w:sz w:val="24"/>
          <w:szCs w:val="24"/>
        </w:rPr>
        <w:t xml:space="preserve">CICLO </w:t>
      </w:r>
      <w:r w:rsidR="00F570D2">
        <w:rPr>
          <w:rFonts w:ascii="Arial" w:eastAsia="Times New Roman" w:hAnsi="Arial" w:cs="Arial"/>
          <w:b/>
          <w:color w:val="000000"/>
          <w:sz w:val="24"/>
          <w:szCs w:val="24"/>
        </w:rPr>
        <w:t>1</w:t>
      </w:r>
      <w:r w:rsidRPr="00D24252">
        <w:rPr>
          <w:rFonts w:ascii="Arial" w:eastAsia="Times New Roman" w:hAnsi="Arial" w:cs="Arial"/>
          <w:b/>
          <w:color w:val="000000"/>
          <w:sz w:val="24"/>
          <w:szCs w:val="24"/>
        </w:rPr>
        <w:t xml:space="preserve"> </w:t>
      </w:r>
    </w:p>
    <w:p w:rsidR="00363D4F" w:rsidRPr="00D24252" w:rsidRDefault="00363D4F" w:rsidP="00363D4F">
      <w:pPr>
        <w:spacing w:after="0" w:line="240" w:lineRule="auto"/>
        <w:jc w:val="both"/>
        <w:rPr>
          <w:rFonts w:ascii="Arial" w:hAnsi="Arial" w:cs="Arial"/>
          <w:sz w:val="24"/>
          <w:szCs w:val="24"/>
        </w:rPr>
      </w:pPr>
    </w:p>
    <w:tbl>
      <w:tblPr>
        <w:tblW w:w="5003" w:type="pct"/>
        <w:tblInd w:w="-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0"/>
        <w:gridCol w:w="1807"/>
        <w:gridCol w:w="2878"/>
        <w:gridCol w:w="748"/>
        <w:gridCol w:w="144"/>
        <w:gridCol w:w="1829"/>
        <w:gridCol w:w="2053"/>
        <w:gridCol w:w="337"/>
        <w:gridCol w:w="46"/>
        <w:gridCol w:w="1903"/>
        <w:gridCol w:w="1825"/>
        <w:gridCol w:w="88"/>
        <w:gridCol w:w="53"/>
        <w:gridCol w:w="2008"/>
        <w:gridCol w:w="1822"/>
      </w:tblGrid>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CICLOS</w:t>
            </w:r>
          </w:p>
        </w:tc>
        <w:tc>
          <w:tcPr>
            <w:tcW w:w="4482" w:type="pct"/>
            <w:gridSpan w:val="13"/>
            <w:shd w:val="clear" w:color="auto" w:fill="auto"/>
          </w:tcPr>
          <w:p w:rsidR="00F570D2" w:rsidRPr="008F5D2E" w:rsidRDefault="00F570D2" w:rsidP="00C97A35">
            <w:pPr>
              <w:spacing w:after="0" w:line="240" w:lineRule="auto"/>
              <w:jc w:val="center"/>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Ciclo 1 (0 a 3)</w:t>
            </w: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Meta por ciclo</w:t>
            </w:r>
          </w:p>
        </w:tc>
        <w:tc>
          <w:tcPr>
            <w:tcW w:w="4482" w:type="pct"/>
            <w:gridSpan w:val="13"/>
            <w:shd w:val="clear" w:color="auto" w:fill="auto"/>
          </w:tcPr>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Calibri" w:hAnsi="Arial" w:cs="Arial"/>
                <w:sz w:val="24"/>
                <w:szCs w:val="24"/>
                <w:lang w:eastAsia="es-CO"/>
              </w:rPr>
              <w:t>Al finalizar el ciclo 1 de los grados  1°, 2°  y  3°  los estudiantes aprenderán a reconocerse como ser social e histórico, miembros de un país con diversas etnias y culturas, con un legado que genera identidad nacional, teniendo en cuenta que las normas son acuerdos básicos que buscan la convivencia pacífica en la diversidad, a interactuar con el paisaje en diferentes contextos y a identificar las acciones económicas y las consecuencias que resultan de esta relación.</w:t>
            </w: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Objetivo específico por grado</w:t>
            </w:r>
          </w:p>
        </w:tc>
        <w:tc>
          <w:tcPr>
            <w:tcW w:w="1033" w:type="pct"/>
            <w:gridSpan w:val="2"/>
            <w:tcBorders>
              <w:right w:val="single" w:sz="4" w:space="0" w:color="auto"/>
            </w:tcBorders>
            <w:shd w:val="clear" w:color="auto" w:fill="auto"/>
          </w:tcPr>
          <w:p w:rsidR="00F570D2" w:rsidRPr="008F5D2E" w:rsidRDefault="00F570D2" w:rsidP="00C97A35">
            <w:pPr>
              <w:tabs>
                <w:tab w:val="center" w:pos="1705"/>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T</w:t>
            </w:r>
            <w:r w:rsidRPr="008F5D2E">
              <w:rPr>
                <w:rFonts w:ascii="Arial" w:eastAsia="Times New Roman" w:hAnsi="Arial" w:cs="Arial"/>
                <w:sz w:val="24"/>
                <w:szCs w:val="24"/>
                <w:lang w:eastAsia="es-CO"/>
              </w:rPr>
              <w:tab/>
            </w:r>
          </w:p>
          <w:p w:rsidR="00F570D2" w:rsidRPr="008F5D2E" w:rsidRDefault="00F570D2" w:rsidP="00C97A35">
            <w:pPr>
              <w:tabs>
                <w:tab w:val="center" w:pos="1705"/>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Reconocer el entorno en el que vive para interactuar y establecer relaciones con los demás y con el medio.</w:t>
            </w:r>
          </w:p>
        </w:tc>
        <w:tc>
          <w:tcPr>
            <w:tcW w:w="1147" w:type="pct"/>
            <w:gridSpan w:val="3"/>
            <w:tcBorders>
              <w:left w:val="single" w:sz="4" w:space="0" w:color="auto"/>
            </w:tcBorders>
            <w:shd w:val="clear" w:color="auto" w:fill="auto"/>
          </w:tcPr>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1</w:t>
            </w: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 xml:space="preserve">Adquirir las nociones sociales básicas y las habilidades que permitan explorar las características del entorno inmediato para identificar las relaciones que en éste se han tejido. </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tc>
        <w:tc>
          <w:tcPr>
            <w:tcW w:w="1211" w:type="pct"/>
            <w:gridSpan w:val="6"/>
            <w:shd w:val="clear" w:color="auto" w:fill="auto"/>
          </w:tcPr>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2</w:t>
            </w: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Identificar los  roles, funciones y aportes de los sujetos y de los grupos étnicos   sociales en la configuración de la comunidad para identificar pautas de convivencia y cooperación, que los identifican.</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tc>
        <w:tc>
          <w:tcPr>
            <w:tcW w:w="1090" w:type="pct"/>
            <w:gridSpan w:val="2"/>
            <w:shd w:val="clear" w:color="auto" w:fill="auto"/>
          </w:tcPr>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3</w:t>
            </w: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Reconocer los cambios que han generado las acciones del hombre a través del tiempo, para comprender las características de los principales procesos sociales del departamento y la región.</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Competencias del componente</w:t>
            </w:r>
          </w:p>
        </w:tc>
        <w:tc>
          <w:tcPr>
            <w:tcW w:w="820" w:type="pct"/>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A Autonomía</w:t>
            </w:r>
          </w:p>
          <w:p w:rsidR="00F570D2" w:rsidRPr="008F5D2E" w:rsidRDefault="00F570D2" w:rsidP="00C97A35">
            <w:pPr>
              <w:spacing w:after="0" w:line="240" w:lineRule="auto"/>
              <w:rPr>
                <w:rFonts w:ascii="Arial" w:eastAsia="Times New Roman" w:hAnsi="Arial" w:cs="Arial"/>
                <w:b/>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Reconoce la importancia de tomar buenas decisiones en diferentes situaciones y contextos para la solución de problemas.</w:t>
            </w:r>
          </w:p>
        </w:tc>
        <w:tc>
          <w:tcPr>
            <w:tcW w:w="775" w:type="pct"/>
            <w:gridSpan w:val="3"/>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B Axiología</w:t>
            </w:r>
          </w:p>
          <w:p w:rsidR="00F570D2" w:rsidRPr="008F5D2E" w:rsidRDefault="00F570D2" w:rsidP="00C97A35">
            <w:pPr>
              <w:spacing w:after="0" w:line="240" w:lineRule="auto"/>
              <w:rPr>
                <w:rFonts w:ascii="Arial" w:eastAsia="Times New Roman" w:hAnsi="Arial" w:cs="Arial"/>
                <w:b/>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Reconoce que es un ser con valores a través de las relaciones que establece con los demás que lo llevan a ser un buen ser social.</w:t>
            </w:r>
          </w:p>
        </w:tc>
        <w:tc>
          <w:tcPr>
            <w:tcW w:w="694" w:type="pct"/>
            <w:gridSpan w:val="3"/>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 xml:space="preserve">C Relaciones </w:t>
            </w:r>
            <w:proofErr w:type="spellStart"/>
            <w:r w:rsidRPr="008F5D2E">
              <w:rPr>
                <w:rFonts w:ascii="Arial" w:eastAsia="Times New Roman" w:hAnsi="Arial" w:cs="Arial"/>
                <w:b/>
                <w:sz w:val="24"/>
                <w:szCs w:val="24"/>
                <w:lang w:eastAsia="es-CO"/>
              </w:rPr>
              <w:t>intra</w:t>
            </w:r>
            <w:proofErr w:type="spellEnd"/>
            <w:r w:rsidRPr="008F5D2E">
              <w:rPr>
                <w:rFonts w:ascii="Arial" w:eastAsia="Times New Roman" w:hAnsi="Arial" w:cs="Arial"/>
                <w:b/>
                <w:sz w:val="24"/>
                <w:szCs w:val="24"/>
                <w:lang w:eastAsia="es-CO"/>
              </w:rPr>
              <w:t xml:space="preserve"> e interpersonales</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Construir y respetar los  acuerdos de convivencia armónica en su entorno cercano, potenciando el respeto, la equidad, la libertad y el trabajo colaborativo.</w:t>
            </w:r>
          </w:p>
          <w:p w:rsidR="00F570D2" w:rsidRPr="008F5D2E" w:rsidRDefault="00F570D2" w:rsidP="00C97A35">
            <w:pPr>
              <w:spacing w:after="0" w:line="240" w:lineRule="auto"/>
              <w:rPr>
                <w:rFonts w:ascii="Arial" w:eastAsia="Times New Roman" w:hAnsi="Arial" w:cs="Arial"/>
                <w:sz w:val="24"/>
                <w:szCs w:val="24"/>
                <w:lang w:eastAsia="es-CO"/>
              </w:rPr>
            </w:pPr>
          </w:p>
        </w:tc>
        <w:tc>
          <w:tcPr>
            <w:tcW w:w="542" w:type="pct"/>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D Relación con la trascendencia</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Se reconoce como un ser individual y social, que respeta las diferencias, contribuyendo a una sana convivencia.</w:t>
            </w:r>
          </w:p>
        </w:tc>
        <w:tc>
          <w:tcPr>
            <w:tcW w:w="545" w:type="pct"/>
            <w:gridSpan w:val="2"/>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E Pensamiento crítico-reflexivo</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 xml:space="preserve">Analiza de forma crítico </w:t>
            </w:r>
            <w:proofErr w:type="gramStart"/>
            <w:r w:rsidRPr="008F5D2E">
              <w:rPr>
                <w:rFonts w:ascii="Arial" w:eastAsia="Times New Roman" w:hAnsi="Arial" w:cs="Arial"/>
                <w:sz w:val="24"/>
                <w:szCs w:val="24"/>
                <w:lang w:eastAsia="es-CO"/>
              </w:rPr>
              <w:t>reflexiva</w:t>
            </w:r>
            <w:proofErr w:type="gramEnd"/>
            <w:r w:rsidRPr="008F5D2E">
              <w:rPr>
                <w:rFonts w:ascii="Arial" w:eastAsia="Times New Roman" w:hAnsi="Arial" w:cs="Arial"/>
                <w:sz w:val="24"/>
                <w:szCs w:val="24"/>
                <w:lang w:eastAsia="es-CO"/>
              </w:rPr>
              <w:t xml:space="preserve"> las distintas situaciones que se presentan en los contextos en los cuales se </w:t>
            </w:r>
            <w:r w:rsidRPr="008F5D2E">
              <w:rPr>
                <w:rFonts w:ascii="Arial" w:eastAsia="Times New Roman" w:hAnsi="Arial" w:cs="Arial"/>
                <w:sz w:val="24"/>
                <w:szCs w:val="24"/>
                <w:lang w:eastAsia="es-CO"/>
              </w:rPr>
              <w:lastRenderedPageBreak/>
              <w:t>desenvuelve.</w:t>
            </w:r>
          </w:p>
        </w:tc>
        <w:tc>
          <w:tcPr>
            <w:tcW w:w="587" w:type="pct"/>
            <w:gridSpan w:val="2"/>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lastRenderedPageBreak/>
              <w:t>F Creatividad</w:t>
            </w: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Desarrolla habilidades que permitan aplicar de una manera creativa los diferentes conceptos, capacidades y aprendizajes para transformar su entorno, de manera responsable</w:t>
            </w:r>
          </w:p>
        </w:tc>
        <w:tc>
          <w:tcPr>
            <w:tcW w:w="519" w:type="pct"/>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G Sociales y Ciudadanas</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Establece y pone en práctica aquellas competencias ciudadanas que le permiten interactuar con los demás y su entorno.</w:t>
            </w:r>
          </w:p>
        </w:tc>
      </w:tr>
      <w:tr w:rsidR="00F570D2" w:rsidRPr="008F5D2E" w:rsidTr="00C97A35">
        <w:trPr>
          <w:gridBefore w:val="1"/>
          <w:wBefore w:w="3" w:type="pct"/>
          <w:trHeight w:val="1533"/>
        </w:trPr>
        <w:tc>
          <w:tcPr>
            <w:tcW w:w="515" w:type="pct"/>
            <w:tcBorders>
              <w:left w:val="single" w:sz="4" w:space="0" w:color="auto"/>
              <w:bottom w:val="single" w:sz="4" w:space="0" w:color="auto"/>
            </w:tcBorders>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lastRenderedPageBreak/>
              <w:t>Nivel de desarrollo de  la competencia</w:t>
            </w:r>
          </w:p>
        </w:tc>
        <w:tc>
          <w:tcPr>
            <w:tcW w:w="820" w:type="pct"/>
            <w:tcBorders>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N1 </w:t>
            </w:r>
            <w:r w:rsidRPr="008F5D2E">
              <w:rPr>
                <w:rFonts w:ascii="Arial" w:eastAsia="Times New Roman" w:hAnsi="Arial" w:cs="Arial"/>
                <w:sz w:val="24"/>
                <w:szCs w:val="24"/>
                <w:lang w:eastAsia="es-CO"/>
              </w:rPr>
              <w:t>Describe  algunos conocimientos  adquiridos  acerca de diferentes temas.</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tc>
        <w:tc>
          <w:tcPr>
            <w:tcW w:w="775" w:type="pct"/>
            <w:gridSpan w:val="3"/>
            <w:tcBorders>
              <w:bottom w:val="single" w:sz="4" w:space="0" w:color="auto"/>
            </w:tcBorders>
            <w:shd w:val="clear" w:color="auto" w:fill="auto"/>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 N1</w:t>
            </w:r>
            <w:r w:rsidRPr="008F5D2E">
              <w:rPr>
                <w:rFonts w:ascii="Arial" w:eastAsia="Times New Roman" w:hAnsi="Arial" w:cs="Arial"/>
                <w:sz w:val="24"/>
                <w:szCs w:val="24"/>
                <w:lang w:eastAsia="es-CO"/>
              </w:rPr>
              <w:t xml:space="preserve"> re</w:t>
            </w:r>
            <w:r w:rsidRPr="008F5D2E">
              <w:rPr>
                <w:rFonts w:ascii="Arial" w:eastAsia="Arial" w:hAnsi="Arial" w:cs="Arial"/>
                <w:sz w:val="24"/>
                <w:szCs w:val="24"/>
                <w:lang w:eastAsia="es-CO"/>
              </w:rPr>
              <w:t xml:space="preserve">conoce la importancia de la familia y los valores familiares </w:t>
            </w:r>
            <w:r w:rsidRPr="008F5D2E">
              <w:rPr>
                <w:rFonts w:ascii="Arial" w:eastAsia="Times New Roman" w:hAnsi="Arial" w:cs="Arial"/>
                <w:sz w:val="24"/>
                <w:szCs w:val="24"/>
                <w:lang w:eastAsia="es-CO"/>
              </w:rPr>
              <w:t>en la vida de todo ser humano.</w:t>
            </w:r>
          </w:p>
          <w:p w:rsidR="00F570D2" w:rsidRPr="008F5D2E" w:rsidRDefault="00F570D2" w:rsidP="00C97A35">
            <w:pPr>
              <w:tabs>
                <w:tab w:val="num" w:pos="450"/>
              </w:tabs>
              <w:spacing w:after="0" w:line="240" w:lineRule="auto"/>
              <w:jc w:val="both"/>
              <w:rPr>
                <w:rFonts w:ascii="Arial" w:eastAsia="Times New Roman" w:hAnsi="Arial" w:cs="Arial"/>
                <w:sz w:val="24"/>
                <w:szCs w:val="24"/>
                <w:lang w:eastAsia="es-CO"/>
              </w:rPr>
            </w:pPr>
          </w:p>
        </w:tc>
        <w:tc>
          <w:tcPr>
            <w:tcW w:w="694" w:type="pct"/>
            <w:gridSpan w:val="3"/>
            <w:tcBorders>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N1 </w:t>
            </w:r>
            <w:r w:rsidRPr="008F5D2E">
              <w:rPr>
                <w:rFonts w:ascii="Arial" w:eastAsia="Times New Roman" w:hAnsi="Arial" w:cs="Arial"/>
                <w:sz w:val="24"/>
                <w:szCs w:val="24"/>
                <w:lang w:eastAsia="es-CO"/>
              </w:rPr>
              <w:t xml:space="preserve">Identifica diferentes posturas frente a los fenómenos sociales. </w:t>
            </w:r>
          </w:p>
          <w:p w:rsidR="00F570D2" w:rsidRPr="008F5D2E" w:rsidRDefault="00F570D2" w:rsidP="00C97A35">
            <w:pPr>
              <w:tabs>
                <w:tab w:val="num" w:pos="450"/>
              </w:tabs>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tc>
        <w:tc>
          <w:tcPr>
            <w:tcW w:w="542" w:type="pct"/>
            <w:tcBorders>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N1 identifica los aspectos que lo diferencian de los demás.</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tc>
        <w:tc>
          <w:tcPr>
            <w:tcW w:w="545" w:type="pct"/>
            <w:gridSpan w:val="2"/>
            <w:tcBorders>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N1 </w:t>
            </w:r>
            <w:r w:rsidRPr="008F5D2E">
              <w:rPr>
                <w:rFonts w:ascii="Arial" w:eastAsia="Times New Roman" w:hAnsi="Arial" w:cs="Arial"/>
                <w:sz w:val="24"/>
                <w:szCs w:val="24"/>
                <w:lang w:eastAsia="es-CO"/>
              </w:rPr>
              <w:t>Define  algunos conceptos que maneja cotidianamente.</w:t>
            </w:r>
          </w:p>
          <w:p w:rsidR="00F570D2" w:rsidRPr="008F5D2E" w:rsidRDefault="00F570D2" w:rsidP="00C97A35">
            <w:pPr>
              <w:spacing w:after="0" w:line="240" w:lineRule="auto"/>
              <w:rPr>
                <w:rFonts w:ascii="Arial" w:eastAsia="Times New Roman" w:hAnsi="Arial" w:cs="Arial"/>
                <w:sz w:val="24"/>
                <w:szCs w:val="24"/>
                <w:lang w:eastAsia="es-CO"/>
              </w:rPr>
            </w:pPr>
          </w:p>
        </w:tc>
        <w:tc>
          <w:tcPr>
            <w:tcW w:w="587" w:type="pct"/>
            <w:gridSpan w:val="2"/>
            <w:tcBorders>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N1 </w:t>
            </w:r>
            <w:r w:rsidRPr="008F5D2E">
              <w:rPr>
                <w:rFonts w:ascii="Arial" w:eastAsia="Times New Roman" w:hAnsi="Arial" w:cs="Arial"/>
                <w:sz w:val="24"/>
                <w:szCs w:val="24"/>
                <w:lang w:eastAsia="es-CO"/>
              </w:rPr>
              <w:t>comprende que es la  creatividad</w:t>
            </w:r>
          </w:p>
          <w:p w:rsidR="00F570D2" w:rsidRPr="008F5D2E" w:rsidRDefault="00F570D2" w:rsidP="00C97A35">
            <w:pPr>
              <w:tabs>
                <w:tab w:val="num" w:pos="450"/>
              </w:tabs>
              <w:spacing w:after="0" w:line="240" w:lineRule="auto"/>
              <w:rPr>
                <w:rFonts w:ascii="Arial" w:eastAsia="Calibri"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tc>
        <w:tc>
          <w:tcPr>
            <w:tcW w:w="519" w:type="pct"/>
            <w:tcBorders>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N1 </w:t>
            </w:r>
            <w:r w:rsidRPr="008F5D2E">
              <w:rPr>
                <w:rFonts w:ascii="Arial" w:eastAsia="Times New Roman" w:hAnsi="Arial" w:cs="Arial"/>
                <w:sz w:val="24"/>
                <w:szCs w:val="24"/>
                <w:lang w:eastAsia="es-CO"/>
              </w:rPr>
              <w:t>identifica  diferentes puntos de vista.</w:t>
            </w:r>
          </w:p>
          <w:p w:rsidR="00F570D2" w:rsidRPr="008F5D2E" w:rsidRDefault="00F570D2" w:rsidP="00C97A35">
            <w:pPr>
              <w:tabs>
                <w:tab w:val="num" w:pos="450"/>
              </w:tabs>
              <w:spacing w:after="0" w:line="240" w:lineRule="auto"/>
              <w:rPr>
                <w:rFonts w:ascii="Arial" w:eastAsia="Calibri"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tc>
      </w:tr>
      <w:tr w:rsidR="00F570D2" w:rsidRPr="008F5D2E" w:rsidTr="00C97A35">
        <w:trPr>
          <w:gridBefore w:val="1"/>
          <w:wBefore w:w="3" w:type="pct"/>
          <w:trHeight w:val="1963"/>
        </w:trPr>
        <w:tc>
          <w:tcPr>
            <w:tcW w:w="515" w:type="pct"/>
            <w:tcBorders>
              <w:top w:val="single" w:sz="4" w:space="0" w:color="auto"/>
              <w:left w:val="single" w:sz="4" w:space="0" w:color="auto"/>
              <w:bottom w:val="single" w:sz="4" w:space="0" w:color="auto"/>
            </w:tcBorders>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p>
        </w:tc>
        <w:tc>
          <w:tcPr>
            <w:tcW w:w="820"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N2 nombra algunos procesos para ser parte de ellos.</w:t>
            </w:r>
          </w:p>
          <w:p w:rsidR="00F570D2" w:rsidRPr="008F5D2E" w:rsidRDefault="00F570D2" w:rsidP="00C97A35">
            <w:pPr>
              <w:tabs>
                <w:tab w:val="num" w:pos="450"/>
              </w:tabs>
              <w:spacing w:after="0" w:line="240" w:lineRule="auto"/>
              <w:ind w:left="450"/>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775" w:type="pct"/>
            <w:gridSpan w:val="3"/>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r w:rsidRPr="008F5D2E">
              <w:rPr>
                <w:rFonts w:ascii="Arial" w:eastAsia="Arial" w:hAnsi="Arial" w:cs="Arial"/>
                <w:sz w:val="24"/>
                <w:szCs w:val="24"/>
                <w:lang w:eastAsia="es-CO"/>
              </w:rPr>
              <w:t xml:space="preserve">N2 comprende la importancia de respetar los derechos de las personas. </w:t>
            </w: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tc>
        <w:tc>
          <w:tcPr>
            <w:tcW w:w="694" w:type="pct"/>
            <w:gridSpan w:val="3"/>
            <w:tcBorders>
              <w:top w:val="single" w:sz="4" w:space="0" w:color="auto"/>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N2 sabe que hay diferentes tipos de sociedades</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spacing w:after="0" w:line="240" w:lineRule="auto"/>
              <w:rPr>
                <w:rFonts w:ascii="Arial" w:eastAsia="Arial" w:hAnsi="Arial" w:cs="Arial"/>
                <w:sz w:val="24"/>
                <w:szCs w:val="24"/>
                <w:lang w:eastAsia="es-CO"/>
              </w:rPr>
            </w:pPr>
          </w:p>
        </w:tc>
        <w:tc>
          <w:tcPr>
            <w:tcW w:w="542"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N2 comprende por qué todos tenemos diferencias.</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545"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N2 Explica  la importancia de conocer su entorno y los diferentes procesos que se dan en él.</w:t>
            </w:r>
          </w:p>
        </w:tc>
        <w:tc>
          <w:tcPr>
            <w:tcW w:w="587"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 xml:space="preserve">N2 describe diferentes formas de creatividad que ve en su entorno.  </w:t>
            </w: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519" w:type="pct"/>
            <w:tcBorders>
              <w:top w:val="single" w:sz="4" w:space="0" w:color="auto"/>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N2 </w:t>
            </w:r>
            <w:r w:rsidRPr="008F5D2E">
              <w:rPr>
                <w:rFonts w:ascii="Arial" w:eastAsia="Times New Roman" w:hAnsi="Arial" w:cs="Arial"/>
                <w:sz w:val="24"/>
                <w:szCs w:val="24"/>
                <w:lang w:eastAsia="es-CO"/>
              </w:rPr>
              <w:t>comprende aspectos de   su entorno que ayudan al desarrollo individual.</w:t>
            </w: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r>
      <w:tr w:rsidR="00F570D2" w:rsidRPr="008F5D2E" w:rsidTr="00C97A35">
        <w:trPr>
          <w:gridBefore w:val="1"/>
          <w:wBefore w:w="3" w:type="pct"/>
          <w:trHeight w:val="2955"/>
        </w:trPr>
        <w:tc>
          <w:tcPr>
            <w:tcW w:w="515" w:type="pct"/>
            <w:tcBorders>
              <w:top w:val="single" w:sz="4" w:space="0" w:color="auto"/>
              <w:left w:val="single" w:sz="4" w:space="0" w:color="auto"/>
              <w:bottom w:val="single" w:sz="4" w:space="0" w:color="auto"/>
            </w:tcBorders>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p>
        </w:tc>
        <w:tc>
          <w:tcPr>
            <w:tcW w:w="820"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N3 aplica conceptos y los asume como parte de su cotidianidad.</w:t>
            </w:r>
          </w:p>
          <w:p w:rsidR="00F570D2" w:rsidRPr="008F5D2E" w:rsidRDefault="00F570D2" w:rsidP="00C97A35">
            <w:pPr>
              <w:tabs>
                <w:tab w:val="num" w:pos="450"/>
              </w:tabs>
              <w:spacing w:after="0" w:line="240" w:lineRule="auto"/>
              <w:ind w:left="450"/>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775" w:type="pct"/>
            <w:gridSpan w:val="3"/>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r w:rsidRPr="008F5D2E">
              <w:rPr>
                <w:rFonts w:ascii="Arial" w:eastAsia="Arial" w:hAnsi="Arial" w:cs="Arial"/>
                <w:sz w:val="24"/>
                <w:szCs w:val="24"/>
                <w:lang w:eastAsia="es-CO"/>
              </w:rPr>
              <w:t>N3</w:t>
            </w:r>
            <w:r w:rsidRPr="008F5D2E">
              <w:rPr>
                <w:rFonts w:ascii="Arial" w:eastAsia="Times New Roman" w:hAnsi="Arial" w:cs="Arial"/>
                <w:sz w:val="24"/>
                <w:szCs w:val="24"/>
                <w:lang w:eastAsia="es-CO"/>
              </w:rPr>
              <w:t xml:space="preserve"> Aplica Los conocimiento adquiridos en casos concretos de su vida social.</w:t>
            </w: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tc>
        <w:tc>
          <w:tcPr>
            <w:tcW w:w="694" w:type="pct"/>
            <w:gridSpan w:val="3"/>
            <w:tcBorders>
              <w:top w:val="single" w:sz="4" w:space="0" w:color="auto"/>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N3 Demuestra  que </w:t>
            </w:r>
            <w:r w:rsidRPr="008F5D2E">
              <w:rPr>
                <w:rFonts w:ascii="Arial" w:eastAsia="Times New Roman" w:hAnsi="Arial" w:cs="Arial"/>
                <w:sz w:val="24"/>
                <w:szCs w:val="24"/>
                <w:lang w:eastAsia="es-CO"/>
              </w:rPr>
              <w:t>comparte y acata las normas que ayudan a regular la convivencia en los grupos sociales a los que pertenece.</w:t>
            </w:r>
          </w:p>
          <w:p w:rsidR="00F570D2" w:rsidRPr="008F5D2E" w:rsidRDefault="00F570D2" w:rsidP="00C97A35">
            <w:pPr>
              <w:tabs>
                <w:tab w:val="num" w:pos="450"/>
              </w:tabs>
              <w:spacing w:after="0" w:line="240" w:lineRule="auto"/>
              <w:rPr>
                <w:rFonts w:ascii="Arial" w:eastAsia="Times New Roman"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spacing w:after="0" w:line="240" w:lineRule="auto"/>
              <w:rPr>
                <w:rFonts w:ascii="Arial" w:eastAsia="Arial" w:hAnsi="Arial" w:cs="Arial"/>
                <w:sz w:val="24"/>
                <w:szCs w:val="24"/>
                <w:lang w:eastAsia="es-CO"/>
              </w:rPr>
            </w:pPr>
          </w:p>
        </w:tc>
        <w:tc>
          <w:tcPr>
            <w:tcW w:w="542" w:type="pct"/>
            <w:tcBorders>
              <w:top w:val="single" w:sz="4" w:space="0" w:color="auto"/>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N3 </w:t>
            </w:r>
            <w:r w:rsidRPr="008F5D2E">
              <w:rPr>
                <w:rFonts w:ascii="Arial" w:eastAsia="Times New Roman" w:hAnsi="Arial" w:cs="Arial"/>
                <w:sz w:val="24"/>
                <w:szCs w:val="24"/>
                <w:lang w:eastAsia="es-CO"/>
              </w:rPr>
              <w:t>Respeta sus rasgos individuales y</w:t>
            </w:r>
          </w:p>
          <w:p w:rsidR="00F570D2" w:rsidRPr="008F5D2E" w:rsidRDefault="00F570D2" w:rsidP="00C97A35">
            <w:pPr>
              <w:tabs>
                <w:tab w:val="num" w:pos="450"/>
              </w:tabs>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culturales y los de otras personas</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tc>
        <w:tc>
          <w:tcPr>
            <w:tcW w:w="545"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N3 explica las diferentes situaciones que se viven en su barrio.</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spacing w:after="0" w:line="240" w:lineRule="auto"/>
              <w:rPr>
                <w:rFonts w:ascii="Arial" w:eastAsia="Arial" w:hAnsi="Arial" w:cs="Arial"/>
                <w:sz w:val="24"/>
                <w:szCs w:val="24"/>
                <w:lang w:eastAsia="es-CO"/>
              </w:rPr>
            </w:pPr>
          </w:p>
        </w:tc>
        <w:tc>
          <w:tcPr>
            <w:tcW w:w="587"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N3 aplica sus habilidades creativas para explicar sus conocimientos</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519" w:type="pct"/>
            <w:tcBorders>
              <w:top w:val="single" w:sz="4" w:space="0" w:color="auto"/>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N3 </w:t>
            </w:r>
            <w:r w:rsidRPr="008F5D2E">
              <w:rPr>
                <w:rFonts w:ascii="Arial" w:eastAsia="Times New Roman" w:hAnsi="Arial" w:cs="Arial"/>
                <w:sz w:val="24"/>
                <w:szCs w:val="24"/>
                <w:lang w:eastAsia="es-CO"/>
              </w:rPr>
              <w:t>Participa en la construcción de normas para la convivencia en los grupos a los que pertenece.</w:t>
            </w: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r>
      <w:tr w:rsidR="00F570D2" w:rsidRPr="008F5D2E" w:rsidTr="00C97A35">
        <w:trPr>
          <w:gridBefore w:val="1"/>
          <w:wBefore w:w="3" w:type="pct"/>
          <w:trHeight w:val="1817"/>
        </w:trPr>
        <w:tc>
          <w:tcPr>
            <w:tcW w:w="515" w:type="pct"/>
            <w:tcBorders>
              <w:top w:val="single" w:sz="4" w:space="0" w:color="auto"/>
              <w:left w:val="single" w:sz="4" w:space="0" w:color="auto"/>
              <w:bottom w:val="single" w:sz="4" w:space="0" w:color="auto"/>
            </w:tcBorders>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p>
        </w:tc>
        <w:tc>
          <w:tcPr>
            <w:tcW w:w="820"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N4 reproduce  de forma oral algunos de los conocimientos adquiridos.</w:t>
            </w:r>
          </w:p>
          <w:p w:rsidR="00F570D2" w:rsidRPr="008F5D2E" w:rsidRDefault="00F570D2" w:rsidP="00C97A35">
            <w:pPr>
              <w:tabs>
                <w:tab w:val="num" w:pos="450"/>
              </w:tabs>
              <w:spacing w:after="0" w:line="240" w:lineRule="auto"/>
              <w:ind w:left="450"/>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 xml:space="preserve">N5  </w:t>
            </w:r>
            <w:r w:rsidRPr="008F5D2E">
              <w:rPr>
                <w:rFonts w:ascii="Arial" w:eastAsia="Times New Roman" w:hAnsi="Arial" w:cs="Arial"/>
                <w:sz w:val="24"/>
                <w:szCs w:val="24"/>
                <w:lang w:eastAsia="es-CO"/>
              </w:rPr>
              <w:t xml:space="preserve"> Defiende sus ideas </w:t>
            </w:r>
            <w:r w:rsidRPr="008F5D2E">
              <w:rPr>
                <w:rFonts w:ascii="Arial" w:eastAsia="Times New Roman" w:hAnsi="Arial" w:cs="Arial"/>
                <w:sz w:val="24"/>
                <w:szCs w:val="24"/>
                <w:lang w:eastAsia="es-CO"/>
              </w:rPr>
              <w:lastRenderedPageBreak/>
              <w:t>haciendo uso de la autonomía</w:t>
            </w:r>
            <w:r w:rsidRPr="008F5D2E">
              <w:rPr>
                <w:rFonts w:ascii="Arial" w:eastAsia="Arial" w:hAnsi="Arial" w:cs="Arial"/>
                <w:sz w:val="24"/>
                <w:szCs w:val="24"/>
                <w:lang w:eastAsia="es-CO"/>
              </w:rPr>
              <w:t>.</w:t>
            </w:r>
          </w:p>
          <w:p w:rsidR="00F570D2" w:rsidRPr="008F5D2E" w:rsidRDefault="00F570D2" w:rsidP="00C97A35">
            <w:pPr>
              <w:tabs>
                <w:tab w:val="num" w:pos="450"/>
              </w:tabs>
              <w:spacing w:after="0" w:line="240" w:lineRule="auto"/>
              <w:ind w:left="450"/>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775" w:type="pct"/>
            <w:gridSpan w:val="3"/>
            <w:tcBorders>
              <w:top w:val="single" w:sz="4" w:space="0" w:color="auto"/>
              <w:bottom w:val="single" w:sz="4" w:space="0" w:color="auto"/>
            </w:tcBorders>
            <w:shd w:val="clear" w:color="auto" w:fill="auto"/>
          </w:tcPr>
          <w:p w:rsidR="00F570D2" w:rsidRPr="008F5D2E" w:rsidRDefault="00F570D2" w:rsidP="00C97A35">
            <w:pPr>
              <w:spacing w:after="0" w:line="240" w:lineRule="auto"/>
              <w:jc w:val="both"/>
              <w:rPr>
                <w:rFonts w:ascii="Arial" w:eastAsia="Arial" w:hAnsi="Arial" w:cs="Arial"/>
                <w:sz w:val="24"/>
                <w:szCs w:val="24"/>
                <w:lang w:eastAsia="es-CO"/>
              </w:rPr>
            </w:pPr>
            <w:r w:rsidRPr="008F5D2E">
              <w:rPr>
                <w:rFonts w:ascii="Arial" w:eastAsia="Arial" w:hAnsi="Arial" w:cs="Arial"/>
                <w:sz w:val="24"/>
                <w:szCs w:val="24"/>
                <w:lang w:eastAsia="es-CO"/>
              </w:rPr>
              <w:lastRenderedPageBreak/>
              <w:t>N4 Analiza las consecuencias que tendría una sociedad sin normas.</w:t>
            </w: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spacing w:after="0" w:line="240" w:lineRule="auto"/>
              <w:jc w:val="both"/>
              <w:rPr>
                <w:rFonts w:ascii="Arial" w:eastAsia="Arial" w:hAnsi="Arial" w:cs="Arial"/>
                <w:sz w:val="24"/>
                <w:szCs w:val="24"/>
                <w:lang w:eastAsia="es-CO"/>
              </w:rPr>
            </w:pPr>
          </w:p>
          <w:p w:rsidR="00F570D2" w:rsidRPr="008F5D2E" w:rsidRDefault="00F570D2" w:rsidP="00C97A35">
            <w:pPr>
              <w:spacing w:after="0" w:line="240" w:lineRule="auto"/>
              <w:jc w:val="both"/>
              <w:rPr>
                <w:rFonts w:ascii="Arial" w:eastAsia="Arial" w:hAnsi="Arial" w:cs="Arial"/>
                <w:sz w:val="24"/>
                <w:szCs w:val="24"/>
                <w:lang w:eastAsia="es-CO"/>
              </w:rPr>
            </w:pPr>
            <w:r w:rsidRPr="008F5D2E">
              <w:rPr>
                <w:rFonts w:ascii="Arial" w:eastAsia="Arial" w:hAnsi="Arial" w:cs="Arial"/>
                <w:sz w:val="24"/>
                <w:szCs w:val="24"/>
                <w:lang w:eastAsia="es-CO"/>
              </w:rPr>
              <w:t xml:space="preserve">N5 comprende la </w:t>
            </w:r>
            <w:r w:rsidRPr="008F5D2E">
              <w:rPr>
                <w:rFonts w:ascii="Arial" w:eastAsia="Arial" w:hAnsi="Arial" w:cs="Arial"/>
                <w:sz w:val="24"/>
                <w:szCs w:val="24"/>
                <w:lang w:eastAsia="es-CO"/>
              </w:rPr>
              <w:lastRenderedPageBreak/>
              <w:t xml:space="preserve">importancia de las normas y leyes </w:t>
            </w:r>
            <w:r w:rsidRPr="008F5D2E">
              <w:rPr>
                <w:rFonts w:ascii="Arial" w:eastAsia="Times New Roman" w:hAnsi="Arial" w:cs="Arial"/>
                <w:sz w:val="24"/>
                <w:szCs w:val="24"/>
                <w:lang w:eastAsia="es-CO"/>
              </w:rPr>
              <w:t xml:space="preserve">de acuerdo con la aplicación en la sociedad. </w:t>
            </w: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tc>
        <w:tc>
          <w:tcPr>
            <w:tcW w:w="694" w:type="pct"/>
            <w:gridSpan w:val="3"/>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lastRenderedPageBreak/>
              <w:t>N4. Categoriza  las responsabilidades y acciones  que debe asumir para vivir en   sociedad.</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spacing w:after="0" w:line="240" w:lineRule="auto"/>
              <w:rPr>
                <w:rFonts w:ascii="Arial" w:eastAsia="Arial"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N5</w:t>
            </w:r>
            <w:r w:rsidRPr="008F5D2E">
              <w:rPr>
                <w:rFonts w:ascii="Arial" w:eastAsia="Times New Roman" w:hAnsi="Arial" w:cs="Arial"/>
                <w:sz w:val="24"/>
                <w:szCs w:val="24"/>
                <w:lang w:eastAsia="es-CO"/>
              </w:rPr>
              <w:t xml:space="preserve">: Propone reglas </w:t>
            </w:r>
            <w:r w:rsidRPr="008F5D2E">
              <w:rPr>
                <w:rFonts w:ascii="Arial" w:eastAsia="Times New Roman" w:hAnsi="Arial" w:cs="Arial"/>
                <w:sz w:val="24"/>
                <w:szCs w:val="24"/>
                <w:lang w:eastAsia="es-CO"/>
              </w:rPr>
              <w:lastRenderedPageBreak/>
              <w:t>para la conservación de unas relaciones que fortalecen lo individual y colectivo.</w:t>
            </w:r>
          </w:p>
          <w:p w:rsidR="00F570D2" w:rsidRPr="008F5D2E" w:rsidRDefault="00F570D2" w:rsidP="00C97A35">
            <w:pPr>
              <w:spacing w:after="0" w:line="240" w:lineRule="auto"/>
              <w:rPr>
                <w:rFonts w:ascii="Arial" w:eastAsia="Arial" w:hAnsi="Arial" w:cs="Arial"/>
                <w:sz w:val="24"/>
                <w:szCs w:val="24"/>
                <w:lang w:eastAsia="es-CO"/>
              </w:rPr>
            </w:pPr>
          </w:p>
        </w:tc>
        <w:tc>
          <w:tcPr>
            <w:tcW w:w="542"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lastRenderedPageBreak/>
              <w:t>N4 reconoce situaciones en las cuales se han vulnerado los derechos humanos.</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 xml:space="preserve">N5 plantea </w:t>
            </w:r>
            <w:r w:rsidRPr="008F5D2E">
              <w:rPr>
                <w:rFonts w:ascii="Arial" w:eastAsia="Arial" w:hAnsi="Arial" w:cs="Arial"/>
                <w:sz w:val="24"/>
                <w:szCs w:val="24"/>
                <w:lang w:eastAsia="es-CO"/>
              </w:rPr>
              <w:lastRenderedPageBreak/>
              <w:t xml:space="preserve">alternativas para la solución a conflictos generados por la falta de respeto por la </w:t>
            </w:r>
          </w:p>
        </w:tc>
        <w:tc>
          <w:tcPr>
            <w:tcW w:w="545"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lastRenderedPageBreak/>
              <w:t>N4 analiza las causas de los diferentes conflictos que vive su comunidad.</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 xml:space="preserve">N5  Plantea  </w:t>
            </w:r>
            <w:r w:rsidRPr="008F5D2E">
              <w:rPr>
                <w:rFonts w:ascii="Arial" w:eastAsia="Arial" w:hAnsi="Arial" w:cs="Arial"/>
                <w:sz w:val="24"/>
                <w:szCs w:val="24"/>
                <w:lang w:eastAsia="es-CO"/>
              </w:rPr>
              <w:lastRenderedPageBreak/>
              <w:t xml:space="preserve">hipótesis  acerca  del desempleo y la pobreza en Medellín.  </w:t>
            </w:r>
          </w:p>
          <w:p w:rsidR="00F570D2" w:rsidRPr="008F5D2E" w:rsidRDefault="00F570D2" w:rsidP="00C97A35">
            <w:pPr>
              <w:spacing w:after="0" w:line="240" w:lineRule="auto"/>
              <w:rPr>
                <w:rFonts w:ascii="Arial" w:eastAsia="Arial" w:hAnsi="Arial" w:cs="Arial"/>
                <w:sz w:val="24"/>
                <w:szCs w:val="24"/>
                <w:lang w:eastAsia="es-CO"/>
              </w:rPr>
            </w:pPr>
          </w:p>
        </w:tc>
        <w:tc>
          <w:tcPr>
            <w:tcW w:w="587"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lastRenderedPageBreak/>
              <w:t xml:space="preserve">N4 analiza la importancia de la creatividad en sus actividades diarias. </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 xml:space="preserve">N5  comprende </w:t>
            </w:r>
            <w:r w:rsidRPr="008F5D2E">
              <w:rPr>
                <w:rFonts w:ascii="Arial" w:eastAsia="Arial" w:hAnsi="Arial" w:cs="Arial"/>
                <w:sz w:val="24"/>
                <w:szCs w:val="24"/>
                <w:lang w:eastAsia="es-CO"/>
              </w:rPr>
              <w:lastRenderedPageBreak/>
              <w:t>la importancia de la creatividad para explicar lo que aprende.</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519" w:type="pct"/>
            <w:tcBorders>
              <w:top w:val="single" w:sz="4" w:space="0" w:color="auto"/>
              <w:bottom w:val="single" w:sz="4" w:space="0" w:color="auto"/>
            </w:tcBorders>
            <w:shd w:val="clear" w:color="auto" w:fill="auto"/>
          </w:tcPr>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lastRenderedPageBreak/>
              <w:t xml:space="preserve">N4 </w:t>
            </w:r>
            <w:r w:rsidRPr="008F5D2E">
              <w:rPr>
                <w:rFonts w:ascii="Arial" w:eastAsia="Times New Roman" w:hAnsi="Arial" w:cs="Arial"/>
                <w:sz w:val="24"/>
                <w:szCs w:val="24"/>
                <w:lang w:eastAsia="es-CO"/>
              </w:rPr>
              <w:t xml:space="preserve"> valora el conocimiento de diversas personas de su entorno.</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N5 expresa su </w:t>
            </w:r>
            <w:r w:rsidRPr="008F5D2E">
              <w:rPr>
                <w:rFonts w:ascii="Arial" w:eastAsia="Arial" w:hAnsi="Arial" w:cs="Arial"/>
                <w:sz w:val="24"/>
                <w:szCs w:val="24"/>
                <w:lang w:eastAsia="es-CO"/>
              </w:rPr>
              <w:lastRenderedPageBreak/>
              <w:t>punto de vista frente a las normas</w:t>
            </w:r>
            <w:r w:rsidRPr="008F5D2E">
              <w:rPr>
                <w:rFonts w:ascii="Arial" w:eastAsia="Times New Roman" w:hAnsi="Arial" w:cs="Arial"/>
                <w:sz w:val="24"/>
                <w:szCs w:val="24"/>
                <w:lang w:eastAsia="es-CO"/>
              </w:rPr>
              <w:t>.</w:t>
            </w: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r>
      <w:tr w:rsidR="00F570D2" w:rsidRPr="008F5D2E" w:rsidTr="00C97A35">
        <w:trPr>
          <w:gridBefore w:val="1"/>
          <w:wBefore w:w="3" w:type="pct"/>
          <w:trHeight w:val="2464"/>
        </w:trPr>
        <w:tc>
          <w:tcPr>
            <w:tcW w:w="515" w:type="pct"/>
            <w:tcBorders>
              <w:top w:val="single" w:sz="4" w:space="0" w:color="auto"/>
              <w:left w:val="single" w:sz="4" w:space="0" w:color="auto"/>
              <w:bottom w:val="single" w:sz="4" w:space="0" w:color="auto"/>
            </w:tcBorders>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p>
        </w:tc>
        <w:tc>
          <w:tcPr>
            <w:tcW w:w="820"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N6  asume responsabilidades frente a diferentes situaciones de su vida</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775" w:type="pct"/>
            <w:gridSpan w:val="3"/>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p>
          <w:p w:rsidR="00F570D2" w:rsidRPr="008F5D2E" w:rsidRDefault="00F570D2" w:rsidP="00C97A35">
            <w:pPr>
              <w:tabs>
                <w:tab w:val="num" w:pos="450"/>
              </w:tabs>
              <w:spacing w:after="0" w:line="240" w:lineRule="auto"/>
              <w:jc w:val="both"/>
              <w:rPr>
                <w:rFonts w:ascii="Arial" w:eastAsia="Arial" w:hAnsi="Arial" w:cs="Arial"/>
                <w:sz w:val="24"/>
                <w:szCs w:val="24"/>
                <w:lang w:eastAsia="es-CO"/>
              </w:rPr>
            </w:pPr>
            <w:r w:rsidRPr="008F5D2E">
              <w:rPr>
                <w:rFonts w:ascii="Arial" w:eastAsia="Arial" w:hAnsi="Arial" w:cs="Arial"/>
                <w:sz w:val="24"/>
                <w:szCs w:val="24"/>
                <w:lang w:eastAsia="es-CO"/>
              </w:rPr>
              <w:t>N6 dice por qué son importantes las normas.</w:t>
            </w:r>
          </w:p>
        </w:tc>
        <w:tc>
          <w:tcPr>
            <w:tcW w:w="694" w:type="pct"/>
            <w:gridSpan w:val="3"/>
            <w:tcBorders>
              <w:top w:val="single" w:sz="4" w:space="0" w:color="auto"/>
              <w:bottom w:val="single" w:sz="4" w:space="0" w:color="auto"/>
            </w:tcBorders>
            <w:shd w:val="clear" w:color="auto" w:fill="auto"/>
          </w:tcPr>
          <w:p w:rsidR="00F570D2" w:rsidRPr="008F5D2E" w:rsidRDefault="00F570D2" w:rsidP="00C97A35">
            <w:pPr>
              <w:spacing w:after="0" w:line="240" w:lineRule="auto"/>
              <w:rPr>
                <w:rFonts w:ascii="Arial" w:eastAsia="Arial"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N6   </w:t>
            </w:r>
            <w:r w:rsidRPr="008F5D2E">
              <w:rPr>
                <w:rFonts w:ascii="Arial" w:eastAsia="Times New Roman" w:hAnsi="Arial" w:cs="Arial"/>
                <w:sz w:val="24"/>
                <w:szCs w:val="24"/>
                <w:lang w:eastAsia="es-CO"/>
              </w:rPr>
              <w:t>Valora las relaciones mutuas y contribuye con su actitud a la construcción de una sociedad justa.</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Arial" w:hAnsi="Arial" w:cs="Arial"/>
                <w:sz w:val="24"/>
                <w:szCs w:val="24"/>
                <w:lang w:eastAsia="es-CO"/>
              </w:rPr>
            </w:pPr>
          </w:p>
        </w:tc>
        <w:tc>
          <w:tcPr>
            <w:tcW w:w="542"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Arial" w:hAnsi="Arial" w:cs="Arial"/>
                <w:sz w:val="24"/>
                <w:szCs w:val="24"/>
                <w:lang w:eastAsia="es-CO"/>
              </w:rPr>
              <w:t xml:space="preserve">N6 </w:t>
            </w:r>
            <w:r w:rsidRPr="008F5D2E">
              <w:rPr>
                <w:rFonts w:ascii="Arial" w:eastAsia="Times New Roman" w:hAnsi="Arial" w:cs="Arial"/>
                <w:sz w:val="24"/>
                <w:szCs w:val="24"/>
                <w:lang w:eastAsia="es-CO"/>
              </w:rPr>
              <w:t>Defiende sus intereses respetando los de los demás</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545"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N6  interpreta diferentes situaciones por las cuales ha atravesado el país a través de la historia.</w:t>
            </w:r>
          </w:p>
          <w:p w:rsidR="00F570D2" w:rsidRPr="008F5D2E" w:rsidRDefault="00F570D2" w:rsidP="00C97A35">
            <w:pPr>
              <w:spacing w:after="0" w:line="240" w:lineRule="auto"/>
              <w:rPr>
                <w:rFonts w:ascii="Arial" w:eastAsia="Arial" w:hAnsi="Arial" w:cs="Arial"/>
                <w:sz w:val="24"/>
                <w:szCs w:val="24"/>
                <w:lang w:eastAsia="es-CO"/>
              </w:rPr>
            </w:pPr>
          </w:p>
        </w:tc>
        <w:tc>
          <w:tcPr>
            <w:tcW w:w="587" w:type="pct"/>
            <w:gridSpan w:val="2"/>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N6  explica algunos conocimientos mediante la creatividad.</w:t>
            </w: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c>
          <w:tcPr>
            <w:tcW w:w="519" w:type="pct"/>
            <w:tcBorders>
              <w:top w:val="single" w:sz="4" w:space="0" w:color="auto"/>
              <w:bottom w:val="single" w:sz="4" w:space="0" w:color="auto"/>
            </w:tcBorders>
            <w:shd w:val="clear" w:color="auto" w:fill="auto"/>
          </w:tcPr>
          <w:p w:rsidR="00F570D2" w:rsidRPr="008F5D2E" w:rsidRDefault="00F570D2" w:rsidP="00C97A35">
            <w:pPr>
              <w:tabs>
                <w:tab w:val="num" w:pos="450"/>
              </w:tabs>
              <w:spacing w:after="0" w:line="240" w:lineRule="auto"/>
              <w:rPr>
                <w:rFonts w:ascii="Arial" w:eastAsia="Arial" w:hAnsi="Arial" w:cs="Arial"/>
                <w:sz w:val="24"/>
                <w:szCs w:val="24"/>
                <w:lang w:eastAsia="es-CO"/>
              </w:rPr>
            </w:pPr>
          </w:p>
          <w:p w:rsidR="00F570D2" w:rsidRPr="008F5D2E" w:rsidRDefault="00F570D2" w:rsidP="00C97A35">
            <w:pPr>
              <w:tabs>
                <w:tab w:val="num" w:pos="450"/>
              </w:tabs>
              <w:spacing w:after="0" w:line="240" w:lineRule="auto"/>
              <w:rPr>
                <w:rFonts w:ascii="Arial" w:eastAsia="Arial" w:hAnsi="Arial" w:cs="Arial"/>
                <w:sz w:val="24"/>
                <w:szCs w:val="24"/>
                <w:lang w:eastAsia="es-CO"/>
              </w:rPr>
            </w:pPr>
            <w:r w:rsidRPr="008F5D2E">
              <w:rPr>
                <w:rFonts w:ascii="Arial" w:eastAsia="Arial" w:hAnsi="Arial" w:cs="Arial"/>
                <w:sz w:val="24"/>
                <w:szCs w:val="24"/>
                <w:lang w:eastAsia="es-CO"/>
              </w:rPr>
              <w:t>N6  propone actividades que ayuden a mejorar la convivencia en su familia.</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Arial" w:hAnsi="Arial" w:cs="Arial"/>
                <w:sz w:val="24"/>
                <w:szCs w:val="24"/>
                <w:lang w:eastAsia="es-CO"/>
              </w:rPr>
            </w:pP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PERIODO</w:t>
            </w:r>
          </w:p>
        </w:tc>
        <w:tc>
          <w:tcPr>
            <w:tcW w:w="1074" w:type="pct"/>
            <w:gridSpan w:val="3"/>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P1</w:t>
            </w:r>
          </w:p>
        </w:tc>
        <w:tc>
          <w:tcPr>
            <w:tcW w:w="1202" w:type="pct"/>
            <w:gridSpan w:val="3"/>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P2</w:t>
            </w:r>
          </w:p>
        </w:tc>
        <w:tc>
          <w:tcPr>
            <w:tcW w:w="1100" w:type="pct"/>
            <w:gridSpan w:val="4"/>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P3</w:t>
            </w:r>
          </w:p>
        </w:tc>
        <w:tc>
          <w:tcPr>
            <w:tcW w:w="1106" w:type="pct"/>
            <w:gridSpan w:val="3"/>
            <w:shd w:val="clear" w:color="auto" w:fill="auto"/>
          </w:tcPr>
          <w:p w:rsidR="00F570D2" w:rsidRPr="008F5D2E" w:rsidRDefault="00F570D2" w:rsidP="00C97A35">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P4</w:t>
            </w: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Enumere los estándares  por grados</w:t>
            </w:r>
          </w:p>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 xml:space="preserve"> 1</w:t>
            </w:r>
          </w:p>
          <w:p w:rsidR="00F570D2" w:rsidRPr="008F5D2E" w:rsidRDefault="00F570D2" w:rsidP="00C97A35">
            <w:pPr>
              <w:spacing w:after="0" w:line="240" w:lineRule="auto"/>
              <w:rPr>
                <w:rFonts w:ascii="Arial" w:eastAsia="Times New Roman" w:hAnsi="Arial" w:cs="Arial"/>
                <w:b/>
                <w:bCs/>
                <w:sz w:val="24"/>
                <w:szCs w:val="24"/>
                <w:lang w:eastAsia="es-CO"/>
              </w:rPr>
            </w:pPr>
          </w:p>
          <w:p w:rsidR="00F570D2" w:rsidRPr="008F5D2E" w:rsidRDefault="00F570D2" w:rsidP="00C97A35">
            <w:pPr>
              <w:spacing w:after="0" w:line="240" w:lineRule="auto"/>
              <w:rPr>
                <w:rFonts w:ascii="Arial" w:eastAsia="Times New Roman" w:hAnsi="Arial" w:cs="Arial"/>
                <w:b/>
                <w:bCs/>
                <w:sz w:val="24"/>
                <w:szCs w:val="24"/>
                <w:lang w:eastAsia="es-CO"/>
              </w:rPr>
            </w:pPr>
          </w:p>
        </w:tc>
        <w:tc>
          <w:tcPr>
            <w:tcW w:w="1074" w:type="pct"/>
            <w:gridSpan w:val="3"/>
            <w:shd w:val="clear" w:color="auto" w:fill="auto"/>
          </w:tcPr>
          <w:p w:rsidR="00F570D2" w:rsidRPr="008F5D2E" w:rsidRDefault="00F570D2" w:rsidP="00F570D2">
            <w:pPr>
              <w:numPr>
                <w:ilvl w:val="0"/>
                <w:numId w:val="31"/>
              </w:numPr>
              <w:autoSpaceDE w:val="0"/>
              <w:autoSpaceDN w:val="0"/>
              <w:adjustRightInd w:val="0"/>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*Identifico características socioculturales de comunidades a las que pertenezco.  1</w:t>
            </w:r>
          </w:p>
          <w:p w:rsidR="00F570D2" w:rsidRPr="008F5D2E" w:rsidRDefault="00F570D2" w:rsidP="00C97A35">
            <w:pPr>
              <w:autoSpaceDE w:val="0"/>
              <w:autoSpaceDN w:val="0"/>
              <w:adjustRightInd w:val="0"/>
              <w:spacing w:after="0" w:line="240" w:lineRule="auto"/>
              <w:ind w:left="720"/>
              <w:jc w:val="both"/>
              <w:rPr>
                <w:rFonts w:ascii="Arial" w:eastAsia="Verdana"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Verdana" w:hAnsi="Arial" w:cs="Arial"/>
                <w:sz w:val="24"/>
                <w:szCs w:val="24"/>
                <w:lang w:eastAsia="es-CO"/>
              </w:rPr>
              <w:t>*</w:t>
            </w:r>
            <w:r w:rsidRPr="008F5D2E">
              <w:rPr>
                <w:rFonts w:ascii="Arial" w:eastAsia="Times New Roman" w:hAnsi="Arial" w:cs="Arial"/>
                <w:sz w:val="24"/>
                <w:szCs w:val="24"/>
                <w:lang w:eastAsia="es-CO"/>
              </w:rPr>
              <w:t>Hago Preguntas sobre mí y sobre las organizaciones sociales a las que pertenezco  (familia, curso, colegio, barrio…).2</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 xml:space="preserve">*Identifico mis derechos y deberes y los de otras personas en las </w:t>
            </w:r>
            <w:r w:rsidRPr="008F5D2E">
              <w:rPr>
                <w:rFonts w:ascii="Arial" w:eastAsia="Verdana" w:hAnsi="Arial" w:cs="Arial"/>
                <w:sz w:val="24"/>
                <w:szCs w:val="24"/>
                <w:lang w:eastAsia="es-CO"/>
              </w:rPr>
              <w:lastRenderedPageBreak/>
              <w:t>comunidades a las que pertenezco.3</w:t>
            </w:r>
          </w:p>
          <w:p w:rsidR="00F570D2" w:rsidRPr="008F5D2E" w:rsidRDefault="00F570D2" w:rsidP="00F570D2">
            <w:pPr>
              <w:numPr>
                <w:ilvl w:val="0"/>
                <w:numId w:val="31"/>
              </w:numPr>
              <w:spacing w:after="0" w:line="240" w:lineRule="auto"/>
              <w:rPr>
                <w:rFonts w:ascii="Arial" w:eastAsia="Times New Roman" w:hAnsi="Arial" w:cs="Arial"/>
                <w:sz w:val="24"/>
                <w:szCs w:val="24"/>
                <w:lang w:eastAsia="es-CO"/>
              </w:rPr>
            </w:pPr>
            <w:r w:rsidRPr="008F5D2E">
              <w:rPr>
                <w:rFonts w:ascii="Arial" w:eastAsia="Verdana" w:hAnsi="Arial" w:cs="Arial"/>
                <w:sz w:val="24"/>
                <w:szCs w:val="24"/>
                <w:lang w:eastAsia="es-CO"/>
              </w:rPr>
              <w:t>*</w:t>
            </w:r>
            <w:r w:rsidRPr="008F5D2E">
              <w:rPr>
                <w:rFonts w:ascii="Arial" w:eastAsia="Times New Roman" w:hAnsi="Arial" w:cs="Arial"/>
                <w:sz w:val="24"/>
                <w:szCs w:val="24"/>
                <w:lang w:eastAsia="es-CO"/>
              </w:rPr>
              <w:t>Hago preguntas sobre la forma física de mi entorno.4</w:t>
            </w:r>
          </w:p>
          <w:p w:rsidR="00F570D2" w:rsidRPr="008F5D2E" w:rsidRDefault="00F570D2" w:rsidP="00C97A35">
            <w:pPr>
              <w:spacing w:after="0" w:line="240" w:lineRule="auto"/>
              <w:rPr>
                <w:rFonts w:ascii="Arial" w:eastAsia="Times New Roman" w:hAnsi="Arial" w:cs="Arial"/>
                <w:sz w:val="24"/>
                <w:szCs w:val="24"/>
                <w:lang w:eastAsia="es-CO"/>
              </w:rPr>
            </w:pPr>
          </w:p>
        </w:tc>
        <w:tc>
          <w:tcPr>
            <w:tcW w:w="1202" w:type="pct"/>
            <w:gridSpan w:val="3"/>
            <w:shd w:val="clear" w:color="auto" w:fill="auto"/>
          </w:tcPr>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lastRenderedPageBreak/>
              <w:t>*Reconozco Conflictos que se generan cuando no se respetan mis rasgos particulares o los de otras personas. 19</w:t>
            </w:r>
          </w:p>
          <w:p w:rsidR="00F570D2" w:rsidRPr="008F5D2E" w:rsidRDefault="00F570D2" w:rsidP="00C97A35">
            <w:pPr>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*Reconozco las actividades económicas de algunas personas en mi entorno y el efecto de su trabajo en la comunidad. 20</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tabs>
                <w:tab w:val="num" w:pos="720"/>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 xml:space="preserve">*Respeto mis rasgos individuales y culturales y los </w:t>
            </w:r>
            <w:r w:rsidRPr="008F5D2E">
              <w:rPr>
                <w:rFonts w:ascii="Arial" w:eastAsia="Verdana" w:hAnsi="Arial" w:cs="Arial"/>
                <w:sz w:val="24"/>
                <w:szCs w:val="24"/>
                <w:lang w:eastAsia="es-CO"/>
              </w:rPr>
              <w:lastRenderedPageBreak/>
              <w:t>de otras personas (género, etnia…).21</w:t>
            </w:r>
          </w:p>
          <w:p w:rsidR="00F570D2" w:rsidRPr="008F5D2E" w:rsidRDefault="00F570D2" w:rsidP="00C97A35">
            <w:pPr>
              <w:spacing w:after="0" w:line="240" w:lineRule="auto"/>
              <w:rPr>
                <w:rFonts w:ascii="Arial" w:eastAsia="Times New Roman" w:hAnsi="Arial" w:cs="Arial"/>
                <w:sz w:val="24"/>
                <w:szCs w:val="24"/>
                <w:lang w:eastAsia="es-CO"/>
              </w:rPr>
            </w:pPr>
          </w:p>
        </w:tc>
        <w:tc>
          <w:tcPr>
            <w:tcW w:w="1100" w:type="pct"/>
            <w:gridSpan w:val="4"/>
            <w:shd w:val="clear" w:color="auto" w:fill="auto"/>
          </w:tcPr>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lastRenderedPageBreak/>
              <w:t>*Identifico que los recursos naturales son finitos y exigen un uso responsable.39</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Times New Roman" w:hAnsi="Arial" w:cs="Arial"/>
                <w:sz w:val="24"/>
                <w:szCs w:val="24"/>
                <w:lang w:eastAsia="es-CO"/>
              </w:rPr>
              <w:t xml:space="preserve">*Reconozco </w:t>
            </w:r>
            <w:r w:rsidRPr="008F5D2E">
              <w:rPr>
                <w:rFonts w:ascii="Arial" w:eastAsia="Verdana" w:hAnsi="Arial" w:cs="Arial"/>
                <w:sz w:val="24"/>
                <w:szCs w:val="24"/>
                <w:lang w:eastAsia="es-CO"/>
              </w:rPr>
              <w:t>Algunas normas que han sido construidas socialmente y distingo aquellas en cuya construcción y modificación puedo participar (normas del hogar, manual de convivencia escolar, Código de Tránsito…40</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*Describo las actividades económicas de algunas personas en mi entorno y el efecto de su trabajo en la comunidad.41</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*Cuido mi cuerpo y mis relaciones con los demás.42</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tc>
        <w:tc>
          <w:tcPr>
            <w:tcW w:w="1106" w:type="pct"/>
            <w:gridSpan w:val="3"/>
            <w:shd w:val="clear" w:color="auto" w:fill="auto"/>
          </w:tcPr>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lastRenderedPageBreak/>
              <w:t>*Cuido responsablemente los recursos  (papel, agua, alimentos…).43</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*Cuido el entorno que me rodea y manejo responsablemente las basuras.44</w:t>
            </w:r>
          </w:p>
          <w:p w:rsidR="00F570D2" w:rsidRPr="008F5D2E" w:rsidRDefault="00F570D2" w:rsidP="00C97A35">
            <w:pPr>
              <w:spacing w:after="0" w:line="240" w:lineRule="auto"/>
              <w:rPr>
                <w:rFonts w:ascii="Arial" w:eastAsia="Verdana"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*Participo en la construcción de normas</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para la convivencia en los grupos.45</w:t>
            </w:r>
          </w:p>
          <w:p w:rsidR="00F570D2" w:rsidRPr="008F5D2E" w:rsidRDefault="00F570D2" w:rsidP="00C97A35">
            <w:pPr>
              <w:spacing w:after="0" w:line="240" w:lineRule="auto"/>
              <w:rPr>
                <w:rFonts w:ascii="Arial" w:eastAsia="Times New Roman" w:hAnsi="Arial" w:cs="Arial"/>
                <w:sz w:val="24"/>
                <w:szCs w:val="24"/>
                <w:lang w:eastAsia="es-CO"/>
              </w:rPr>
            </w:pP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lastRenderedPageBreak/>
              <w:t>Enumere los estándares  por grados</w:t>
            </w:r>
          </w:p>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 xml:space="preserve"> 2</w:t>
            </w:r>
          </w:p>
          <w:p w:rsidR="00F570D2" w:rsidRPr="008F5D2E" w:rsidRDefault="00F570D2" w:rsidP="00C97A35">
            <w:pPr>
              <w:spacing w:after="0" w:line="240" w:lineRule="auto"/>
              <w:rPr>
                <w:rFonts w:ascii="Arial" w:eastAsia="Times New Roman" w:hAnsi="Arial" w:cs="Arial"/>
                <w:b/>
                <w:bCs/>
                <w:sz w:val="24"/>
                <w:szCs w:val="24"/>
                <w:lang w:eastAsia="es-CO"/>
              </w:rPr>
            </w:pPr>
          </w:p>
          <w:p w:rsidR="00F570D2" w:rsidRPr="008F5D2E" w:rsidRDefault="00F570D2" w:rsidP="00C97A35">
            <w:pPr>
              <w:spacing w:after="0" w:line="240" w:lineRule="auto"/>
              <w:rPr>
                <w:rFonts w:ascii="Arial" w:eastAsia="Times New Roman" w:hAnsi="Arial" w:cs="Arial"/>
                <w:b/>
                <w:bCs/>
                <w:sz w:val="24"/>
                <w:szCs w:val="24"/>
                <w:lang w:eastAsia="es-CO"/>
              </w:rPr>
            </w:pPr>
          </w:p>
        </w:tc>
        <w:tc>
          <w:tcPr>
            <w:tcW w:w="1074" w:type="pct"/>
            <w:gridSpan w:val="3"/>
            <w:shd w:val="clear" w:color="auto" w:fill="auto"/>
          </w:tcPr>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*Identifico cambios y aspectos que se mantienen en mí y en las organizaciones de mi entorno. 5</w:t>
            </w:r>
          </w:p>
          <w:p w:rsidR="00F570D2" w:rsidRPr="008F5D2E" w:rsidRDefault="00F570D2" w:rsidP="00C97A35">
            <w:pPr>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*Describo cambios y aspectos que se mantienen en mí y en las organizaciones de mi entorno.6</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*Reconozco Diversos aspectos míos y de las organizaciones sociales a las que pertenezco, así como los cambios que han ocurrido a través del tiempo.7</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 xml:space="preserve">*Identifico las </w:t>
            </w:r>
            <w:r w:rsidRPr="008F5D2E">
              <w:rPr>
                <w:rFonts w:ascii="Arial" w:eastAsia="Verdana" w:hAnsi="Arial" w:cs="Arial"/>
                <w:sz w:val="24"/>
                <w:szCs w:val="24"/>
                <w:lang w:eastAsia="es-CO"/>
              </w:rPr>
              <w:lastRenderedPageBreak/>
              <w:t>características de un paisaje natural y de un paisaje cultural.8</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tc>
        <w:tc>
          <w:tcPr>
            <w:tcW w:w="1202" w:type="pct"/>
            <w:gridSpan w:val="3"/>
            <w:shd w:val="clear" w:color="auto" w:fill="auto"/>
          </w:tcPr>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lastRenderedPageBreak/>
              <w:t>*Comparo cambios y aspectos que se mantienen en mí y en las organizaciones de mi entorno.9</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*Describo algunos elementos que permiten reconocerme como miembro de un grupo regional y de una nación (territorio, lenguas, costumbres, símbolos patrios).10</w:t>
            </w: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*Utilizo diversas formas de expresión (oral, escrita, gráfica) para comunicar los resultados de mi investigación.22</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 xml:space="preserve">*Describo las características de un paisaje natural y de un </w:t>
            </w:r>
            <w:r w:rsidRPr="008F5D2E">
              <w:rPr>
                <w:rFonts w:ascii="Arial" w:eastAsia="Verdana" w:hAnsi="Arial" w:cs="Arial"/>
                <w:sz w:val="24"/>
                <w:szCs w:val="24"/>
                <w:lang w:eastAsia="es-CO"/>
              </w:rPr>
              <w:lastRenderedPageBreak/>
              <w:t>paisaje cultural.23</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*Establezco relaciones entre los espacios físicos que ocupo (salón de clase, colegio, municipio…) y sus representaciones (mapas, planos, maquetas...).24</w:t>
            </w:r>
          </w:p>
          <w:p w:rsidR="00F570D2" w:rsidRPr="008F5D2E" w:rsidRDefault="00F570D2" w:rsidP="00C97A35">
            <w:pPr>
              <w:tabs>
                <w:tab w:val="num" w:pos="795"/>
              </w:tabs>
              <w:spacing w:after="0" w:line="240" w:lineRule="auto"/>
              <w:rPr>
                <w:rFonts w:ascii="Arial" w:eastAsia="Verdana" w:hAnsi="Arial" w:cs="Arial"/>
                <w:sz w:val="24"/>
                <w:szCs w:val="24"/>
                <w:lang w:eastAsia="es-CO"/>
              </w:rPr>
            </w:pPr>
          </w:p>
          <w:p w:rsidR="00F570D2" w:rsidRPr="008F5D2E" w:rsidRDefault="00F570D2" w:rsidP="00C97A35">
            <w:pPr>
              <w:tabs>
                <w:tab w:val="num" w:pos="795"/>
              </w:tabs>
              <w:spacing w:after="0" w:line="240" w:lineRule="auto"/>
              <w:rPr>
                <w:rFonts w:ascii="Arial" w:eastAsia="Verdana" w:hAnsi="Arial" w:cs="Arial"/>
                <w:sz w:val="24"/>
                <w:szCs w:val="24"/>
                <w:lang w:eastAsia="es-CO"/>
              </w:rPr>
            </w:pPr>
          </w:p>
          <w:p w:rsidR="00F570D2" w:rsidRPr="008F5D2E" w:rsidRDefault="00F570D2" w:rsidP="00C97A35">
            <w:pPr>
              <w:tabs>
                <w:tab w:val="num" w:pos="795"/>
              </w:tabs>
              <w:spacing w:after="0" w:line="240" w:lineRule="auto"/>
              <w:rPr>
                <w:rFonts w:ascii="Arial" w:eastAsia="Verdana" w:hAnsi="Arial" w:cs="Arial"/>
                <w:sz w:val="24"/>
                <w:szCs w:val="24"/>
                <w:lang w:eastAsia="es-CO"/>
              </w:rPr>
            </w:pPr>
          </w:p>
          <w:p w:rsidR="00F570D2" w:rsidRPr="008F5D2E" w:rsidRDefault="00F570D2" w:rsidP="00C97A35">
            <w:pPr>
              <w:autoSpaceDE w:val="0"/>
              <w:autoSpaceDN w:val="0"/>
              <w:adjustRightInd w:val="0"/>
              <w:spacing w:after="0" w:line="240" w:lineRule="auto"/>
              <w:rPr>
                <w:rFonts w:ascii="Arial" w:eastAsia="Times New Roman" w:hAnsi="Arial" w:cs="Arial"/>
                <w:sz w:val="24"/>
                <w:szCs w:val="24"/>
                <w:lang w:eastAsia="es-CO"/>
              </w:rPr>
            </w:pPr>
          </w:p>
        </w:tc>
        <w:tc>
          <w:tcPr>
            <w:tcW w:w="1100" w:type="pct"/>
            <w:gridSpan w:val="4"/>
            <w:shd w:val="clear" w:color="auto" w:fill="auto"/>
          </w:tcPr>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lastRenderedPageBreak/>
              <w:t>*Establezco relaciones entre paisajes naturales y paisajes culturales.25</w:t>
            </w:r>
          </w:p>
          <w:p w:rsidR="00F570D2" w:rsidRPr="008F5D2E" w:rsidRDefault="00F570D2" w:rsidP="00C97A35">
            <w:pPr>
              <w:tabs>
                <w:tab w:val="num" w:pos="795"/>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*Establezco relaciones entre el clima y las actividades económicas de las personas. 26</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*Comparo actividades económicas que se llevan a cabo en diferentes entornos.27</w:t>
            </w:r>
          </w:p>
          <w:p w:rsidR="00F570D2" w:rsidRPr="008F5D2E" w:rsidRDefault="00F570D2" w:rsidP="00C97A35">
            <w:pPr>
              <w:tabs>
                <w:tab w:val="num" w:pos="795"/>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*Reconozco diversas formas de expresión (oral, escrita, gráfica) para comunicar los resultados de mi investigación.28</w:t>
            </w:r>
          </w:p>
          <w:p w:rsidR="00F570D2" w:rsidRPr="008F5D2E" w:rsidRDefault="00F570D2" w:rsidP="00C97A35">
            <w:pPr>
              <w:spacing w:after="0" w:line="240" w:lineRule="auto"/>
              <w:rPr>
                <w:rFonts w:ascii="Arial" w:eastAsia="Times New Roman" w:hAnsi="Arial" w:cs="Arial"/>
                <w:sz w:val="24"/>
                <w:szCs w:val="24"/>
                <w:lang w:eastAsia="es-CO"/>
              </w:rPr>
            </w:pPr>
          </w:p>
        </w:tc>
        <w:tc>
          <w:tcPr>
            <w:tcW w:w="1106" w:type="pct"/>
            <w:gridSpan w:val="3"/>
            <w:shd w:val="clear" w:color="auto" w:fill="auto"/>
          </w:tcPr>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*Valoro la importancia de los aportes de algunos legados culturales, científicos, tecnológicos, artísticos, religiosos…  en diversas épocas y entornos.46</w:t>
            </w:r>
          </w:p>
          <w:p w:rsidR="00F570D2" w:rsidRPr="008F5D2E" w:rsidRDefault="00F570D2" w:rsidP="00C97A35">
            <w:pPr>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*identifico los principales recursos naturales (renovables y no renovables).47</w:t>
            </w:r>
          </w:p>
          <w:p w:rsidR="00F570D2" w:rsidRPr="008F5D2E" w:rsidRDefault="00F570D2" w:rsidP="00C97A35">
            <w:pPr>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*Comparo las actividades económicas de algunas personas en mi entorno y el efecto de su trabajo en la comunidad.48</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 xml:space="preserve">*Reconozco y respeto diferentes puntos de vista </w:t>
            </w:r>
            <w:r w:rsidRPr="008F5D2E">
              <w:rPr>
                <w:rFonts w:ascii="Arial" w:eastAsia="Times New Roman" w:hAnsi="Arial" w:cs="Arial"/>
                <w:sz w:val="24"/>
                <w:szCs w:val="24"/>
                <w:lang w:eastAsia="es-CO"/>
              </w:rPr>
              <w:lastRenderedPageBreak/>
              <w:t>acerca de un fenómeno social.49</w:t>
            </w:r>
          </w:p>
          <w:p w:rsidR="00F570D2" w:rsidRPr="008F5D2E" w:rsidRDefault="00F570D2" w:rsidP="00C97A35">
            <w:pPr>
              <w:spacing w:after="0" w:line="240" w:lineRule="auto"/>
              <w:rPr>
                <w:rFonts w:ascii="Arial" w:eastAsia="Times New Roman" w:hAnsi="Arial" w:cs="Arial"/>
                <w:sz w:val="24"/>
                <w:szCs w:val="24"/>
                <w:lang w:eastAsia="es-CO"/>
              </w:rPr>
            </w:pPr>
          </w:p>
        </w:tc>
      </w:tr>
      <w:tr w:rsidR="00F570D2" w:rsidRPr="008F5D2E" w:rsidTr="00C97A35">
        <w:trPr>
          <w:gridBefore w:val="1"/>
          <w:wBefore w:w="3" w:type="pct"/>
        </w:trPr>
        <w:tc>
          <w:tcPr>
            <w:tcW w:w="515" w:type="pct"/>
            <w:shd w:val="clear" w:color="auto" w:fill="auto"/>
          </w:tcPr>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lastRenderedPageBreak/>
              <w:t>Enumere los estándares  por grados</w:t>
            </w:r>
          </w:p>
          <w:p w:rsidR="00F570D2" w:rsidRPr="008F5D2E" w:rsidRDefault="00F570D2" w:rsidP="00C97A35">
            <w:pPr>
              <w:spacing w:after="0" w:line="240" w:lineRule="auto"/>
              <w:rPr>
                <w:rFonts w:ascii="Arial" w:eastAsia="Times New Roman" w:hAnsi="Arial" w:cs="Arial"/>
                <w:b/>
                <w:bCs/>
                <w:sz w:val="24"/>
                <w:szCs w:val="24"/>
                <w:lang w:eastAsia="es-CO"/>
              </w:rPr>
            </w:pPr>
            <w:r w:rsidRPr="008F5D2E">
              <w:rPr>
                <w:rFonts w:ascii="Arial" w:eastAsia="Times New Roman" w:hAnsi="Arial" w:cs="Arial"/>
                <w:b/>
                <w:bCs/>
                <w:sz w:val="24"/>
                <w:szCs w:val="24"/>
                <w:lang w:eastAsia="es-CO"/>
              </w:rPr>
              <w:t xml:space="preserve"> 3</w:t>
            </w:r>
          </w:p>
          <w:p w:rsidR="00F570D2" w:rsidRPr="008F5D2E" w:rsidRDefault="00F570D2" w:rsidP="00C97A35">
            <w:pPr>
              <w:spacing w:after="0" w:line="240" w:lineRule="auto"/>
              <w:rPr>
                <w:rFonts w:ascii="Arial" w:eastAsia="Times New Roman" w:hAnsi="Arial" w:cs="Arial"/>
                <w:b/>
                <w:bCs/>
                <w:sz w:val="24"/>
                <w:szCs w:val="24"/>
                <w:lang w:eastAsia="es-CO"/>
              </w:rPr>
            </w:pPr>
          </w:p>
          <w:p w:rsidR="00F570D2" w:rsidRPr="008F5D2E" w:rsidRDefault="00F570D2" w:rsidP="00C97A35">
            <w:pPr>
              <w:spacing w:after="0" w:line="240" w:lineRule="auto"/>
              <w:rPr>
                <w:rFonts w:ascii="Arial" w:eastAsia="Times New Roman" w:hAnsi="Arial" w:cs="Arial"/>
                <w:b/>
                <w:bCs/>
                <w:sz w:val="24"/>
                <w:szCs w:val="24"/>
                <w:lang w:eastAsia="es-CO"/>
              </w:rPr>
            </w:pPr>
          </w:p>
        </w:tc>
        <w:tc>
          <w:tcPr>
            <w:tcW w:w="1074" w:type="pct"/>
            <w:gridSpan w:val="3"/>
            <w:shd w:val="clear" w:color="auto" w:fill="auto"/>
          </w:tcPr>
          <w:p w:rsidR="00F570D2" w:rsidRPr="008F5D2E" w:rsidRDefault="00F570D2" w:rsidP="00F570D2">
            <w:pPr>
              <w:numPr>
                <w:ilvl w:val="0"/>
                <w:numId w:val="31"/>
              </w:numPr>
              <w:spacing w:after="0" w:line="240" w:lineRule="auto"/>
              <w:jc w:val="both"/>
              <w:rPr>
                <w:rFonts w:ascii="Arial" w:eastAsia="Times New Roman" w:hAnsi="Arial" w:cs="Arial"/>
                <w:sz w:val="24"/>
                <w:szCs w:val="24"/>
                <w:lang w:eastAsia="es-CO"/>
              </w:rPr>
            </w:pPr>
            <w:r w:rsidRPr="008F5D2E">
              <w:rPr>
                <w:rFonts w:ascii="Arial" w:eastAsia="Verdana" w:hAnsi="Arial" w:cs="Arial"/>
                <w:sz w:val="24"/>
                <w:szCs w:val="24"/>
                <w:lang w:eastAsia="es-CO"/>
              </w:rPr>
              <w:t>*Identifico algunos elementos que permiten reconocerme como miembro de un grupo regional y de una nación (territorio, lenguas, costumbres, símbolos patrios. 11</w:t>
            </w:r>
          </w:p>
          <w:p w:rsidR="00F570D2" w:rsidRPr="008F5D2E" w:rsidRDefault="00F570D2" w:rsidP="00C97A35">
            <w:pPr>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Times New Roman" w:hAnsi="Arial" w:cs="Arial"/>
                <w:sz w:val="24"/>
                <w:szCs w:val="24"/>
                <w:lang w:eastAsia="es-CO"/>
              </w:rPr>
              <w:t>*Identifico l</w:t>
            </w:r>
            <w:r w:rsidRPr="008F5D2E">
              <w:rPr>
                <w:rFonts w:ascii="Arial" w:eastAsia="Verdana" w:hAnsi="Arial" w:cs="Arial"/>
                <w:sz w:val="24"/>
                <w:szCs w:val="24"/>
                <w:lang w:eastAsia="es-CO"/>
              </w:rPr>
              <w:t>os aportes culturales que mi comunidad y otras diferentes a la mía han hecho a lo que somos hoy.12</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 xml:space="preserve">*Doy crédito a las diferentes fuentes de la información obtenida (cuento a quién entrevisté, </w:t>
            </w:r>
            <w:r w:rsidRPr="008F5D2E">
              <w:rPr>
                <w:rFonts w:ascii="Arial" w:eastAsia="Times New Roman" w:hAnsi="Arial" w:cs="Arial"/>
                <w:sz w:val="24"/>
                <w:szCs w:val="24"/>
                <w:lang w:eastAsia="es-CO"/>
              </w:rPr>
              <w:lastRenderedPageBreak/>
              <w:t>qué libros miré, qué fotos comparé…).13</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*Reconozco en mi entorno cercano las huellas que dejaron las comunidades que lo ocuparon en el pasado (monumentos, museos, sitios de conservación histórica. 14</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 xml:space="preserve">*Reconozco diversas formas de representación de </w:t>
            </w:r>
            <w:smartTag w:uri="urn:schemas-microsoft-com:office:smarttags" w:element="PersonName">
              <w:smartTagPr>
                <w:attr w:name="ProductID" w:val="la Tierra.15"/>
              </w:smartTagPr>
              <w:r w:rsidRPr="008F5D2E">
                <w:rPr>
                  <w:rFonts w:ascii="Arial" w:eastAsia="Verdana" w:hAnsi="Arial" w:cs="Arial"/>
                  <w:sz w:val="24"/>
                  <w:szCs w:val="24"/>
                  <w:lang w:eastAsia="es-CO"/>
                </w:rPr>
                <w:t>la Tierra.15</w:t>
              </w:r>
            </w:smartTag>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Times New Roman" w:hAnsi="Arial" w:cs="Arial"/>
                <w:sz w:val="24"/>
                <w:szCs w:val="24"/>
                <w:lang w:eastAsia="es-CO"/>
              </w:rPr>
            </w:pPr>
            <w:r w:rsidRPr="008F5D2E">
              <w:rPr>
                <w:rFonts w:ascii="Arial" w:eastAsia="Verdana" w:hAnsi="Arial" w:cs="Arial"/>
                <w:sz w:val="24"/>
                <w:szCs w:val="24"/>
                <w:lang w:eastAsia="es-CO"/>
              </w:rPr>
              <w:t>*Reconozco las características físicas de las principales formas del paisaje. 16</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*Identifico situaciones cotidianas que indican cumplimiento o incumplimiento en las funciones de algunas organizaciones sociales y políticas de mi entorno. 17</w:t>
            </w:r>
          </w:p>
          <w:p w:rsidR="00F570D2" w:rsidRPr="008F5D2E" w:rsidRDefault="00F570D2" w:rsidP="00C97A35">
            <w:pPr>
              <w:tabs>
                <w:tab w:val="num" w:pos="720"/>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 xml:space="preserve">*Me ubico en el entorno físico y de representación (en mapas y planos) utilizando referentes espaciales como arriba, </w:t>
            </w:r>
            <w:r w:rsidRPr="008F5D2E">
              <w:rPr>
                <w:rFonts w:ascii="Arial" w:eastAsia="Verdana" w:hAnsi="Arial" w:cs="Arial"/>
                <w:sz w:val="24"/>
                <w:szCs w:val="24"/>
                <w:lang w:eastAsia="es-CO"/>
              </w:rPr>
              <w:lastRenderedPageBreak/>
              <w:t>abajo, dentro, fuera, derecha, izquierda. 18</w:t>
            </w:r>
          </w:p>
          <w:p w:rsidR="00F570D2" w:rsidRPr="008F5D2E" w:rsidRDefault="00F570D2" w:rsidP="00C97A35">
            <w:pPr>
              <w:tabs>
                <w:tab w:val="num" w:pos="720"/>
              </w:tabs>
              <w:spacing w:after="0" w:line="240" w:lineRule="auto"/>
              <w:jc w:val="both"/>
              <w:rPr>
                <w:rFonts w:ascii="Arial" w:eastAsia="Verdana"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tc>
        <w:tc>
          <w:tcPr>
            <w:tcW w:w="1202" w:type="pct"/>
            <w:gridSpan w:val="3"/>
            <w:shd w:val="clear" w:color="auto" w:fill="auto"/>
          </w:tcPr>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lastRenderedPageBreak/>
              <w:t>*Reconozco características básicas de la diversidad étnica y cultural en Colombia.29</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*Reconozco factores de tipo económico que generan bienestar o conflicto en la vida social.30</w:t>
            </w:r>
          </w:p>
          <w:p w:rsidR="00F570D2" w:rsidRPr="008F5D2E" w:rsidRDefault="00F570D2" w:rsidP="00C97A35">
            <w:pPr>
              <w:tabs>
                <w:tab w:val="num" w:pos="720"/>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*Identifico características y funciones básicas de organizaciones sociales y políticas de mi entorno familiar, colegio, barrio, vereda, corregimiento, resguardo, territorios afro colombianos, municipio…).31</w:t>
            </w:r>
          </w:p>
          <w:p w:rsidR="00F570D2" w:rsidRPr="008F5D2E" w:rsidRDefault="00F570D2" w:rsidP="00C97A35">
            <w:pPr>
              <w:tabs>
                <w:tab w:val="num" w:pos="720"/>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*Describo las características físicas de las principales formas del paisaje.32</w:t>
            </w:r>
          </w:p>
          <w:p w:rsidR="00F570D2" w:rsidRPr="008F5D2E" w:rsidRDefault="00F570D2" w:rsidP="00C97A35">
            <w:pPr>
              <w:tabs>
                <w:tab w:val="num" w:pos="720"/>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*Describo características y funciones básicas de organizaciones sociales y políticas de mi entorno (familia, colegio, barrio, vereda, corregimiento, resguardo, territorios afro-colombianos, municipio…).33</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*Describo normas que rigen algunas comunidades a las que pertenezco y explico su utilidad.34</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*Establezco relaciones entre los accidentes geográficos y su representación gráfica.35</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*Comparo las formas de organización propias de los grupos pequeños (familia, salón de clase, colegio…) con las de los grupos más grandes (resguardo, territorios afro-colombianos, municipio…).36</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tc>
        <w:tc>
          <w:tcPr>
            <w:tcW w:w="1100" w:type="pct"/>
            <w:gridSpan w:val="4"/>
            <w:shd w:val="clear" w:color="auto" w:fill="auto"/>
          </w:tcPr>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lastRenderedPageBreak/>
              <w:t>*Uso responsablemente los recursos (papel, agua, alimento, energía…).37</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*Participo en debates y discusiones: asumo una posición, la confronto con la de otros, la defiendo y soy capaz de modificar mis posturas si lo considero pertinente.38</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*Uso diversas fuentes para obtener la información que necesito (entrevistas a mis familiares y profesores, fotografías, textos escolares y otros).50</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 xml:space="preserve">*Comparo relaciones entre </w:t>
            </w:r>
            <w:r w:rsidRPr="008F5D2E">
              <w:rPr>
                <w:rFonts w:ascii="Arial" w:eastAsia="Times New Roman" w:hAnsi="Arial" w:cs="Arial"/>
                <w:sz w:val="24"/>
                <w:szCs w:val="24"/>
                <w:lang w:eastAsia="es-CO"/>
              </w:rPr>
              <w:lastRenderedPageBreak/>
              <w:t>la información obtenida en diferentes fuentes y propongo respuestas a mis preguntas.51</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*Identifico la información, utilizando cuadros, gráficas…52</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*Identifico formas de medir el tiempo (horas, días, años...) y las relaciono con las actividades de las personas.53</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Verdana" w:hAnsi="Arial" w:cs="Arial"/>
                <w:sz w:val="24"/>
                <w:szCs w:val="24"/>
                <w:lang w:eastAsia="es-CO"/>
              </w:rPr>
            </w:pPr>
            <w:r w:rsidRPr="008F5D2E">
              <w:rPr>
                <w:rFonts w:ascii="Arial" w:eastAsia="Verdana" w:hAnsi="Arial" w:cs="Arial"/>
                <w:sz w:val="24"/>
                <w:szCs w:val="24"/>
                <w:lang w:eastAsia="es-CO"/>
              </w:rPr>
              <w:t>*Identifico factores que generan cooperación y conflicto en las organizaciones sociales y políticas de mi entorno y explico por qué lo hacen.54</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*Establezco relaciones entre la información obtenida en diferentes fuentes y propongo respuestas a mis preguntas.55</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sz w:val="24"/>
                <w:szCs w:val="24"/>
                <w:lang w:eastAsia="es-CO"/>
              </w:rPr>
            </w:pPr>
          </w:p>
        </w:tc>
        <w:tc>
          <w:tcPr>
            <w:tcW w:w="1106" w:type="pct"/>
            <w:gridSpan w:val="3"/>
            <w:shd w:val="clear" w:color="auto" w:fill="auto"/>
          </w:tcPr>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lastRenderedPageBreak/>
              <w:t>*Reconozco diversas fuentes para obtener la información que necesito (entrevistas a mis familiares y profesores, fotografías, textos escolares y otros).56</w:t>
            </w:r>
          </w:p>
          <w:p w:rsidR="00F570D2" w:rsidRPr="008F5D2E" w:rsidRDefault="00F570D2" w:rsidP="00C97A35">
            <w:pPr>
              <w:tabs>
                <w:tab w:val="num" w:pos="795"/>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*Organizo la información, utilizando cuadros, gráficas…57</w:t>
            </w:r>
          </w:p>
          <w:p w:rsidR="00F570D2" w:rsidRPr="008F5D2E" w:rsidRDefault="00F570D2" w:rsidP="00C97A35">
            <w:pPr>
              <w:tabs>
                <w:tab w:val="num" w:pos="795"/>
              </w:tabs>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*Doy crédito a las diferentes fuentes de la información obtenida (cuento a quién entrevisté, qué libros miré, qué fotos comparé…).58</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spacing w:after="0" w:line="240" w:lineRule="auto"/>
              <w:jc w:val="both"/>
              <w:rPr>
                <w:rFonts w:ascii="Arial" w:eastAsia="Times New Roman" w:hAnsi="Arial" w:cs="Arial"/>
                <w:sz w:val="24"/>
                <w:szCs w:val="24"/>
                <w:lang w:eastAsia="es-CO"/>
              </w:rPr>
            </w:pPr>
            <w:r w:rsidRPr="008F5D2E">
              <w:rPr>
                <w:rFonts w:ascii="Arial" w:eastAsia="Verdana" w:hAnsi="Arial" w:cs="Arial"/>
                <w:sz w:val="24"/>
                <w:szCs w:val="24"/>
                <w:lang w:eastAsia="es-CO"/>
              </w:rPr>
              <w:t xml:space="preserve">*Valoro aspectos de las organizaciones  sociales y </w:t>
            </w:r>
            <w:r w:rsidRPr="008F5D2E">
              <w:rPr>
                <w:rFonts w:ascii="Arial" w:eastAsia="Verdana" w:hAnsi="Arial" w:cs="Arial"/>
                <w:sz w:val="24"/>
                <w:szCs w:val="24"/>
                <w:lang w:eastAsia="es-CO"/>
              </w:rPr>
              <w:lastRenderedPageBreak/>
              <w:t>políticas de mi entorno que promueven el desarrollo individual y comunitario.59</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*Asumo una posición crítica frente a situaciones de discriminación y abuso por irrespeto a los rasgos individuales de las personas (etnia, género…) y propongo formas de cambiarlas.60</w:t>
            </w: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C97A35">
            <w:pPr>
              <w:autoSpaceDE w:val="0"/>
              <w:autoSpaceDN w:val="0"/>
              <w:adjustRightInd w:val="0"/>
              <w:spacing w:after="0" w:line="240" w:lineRule="auto"/>
              <w:jc w:val="both"/>
              <w:rPr>
                <w:rFonts w:ascii="Arial" w:eastAsia="Times New Roman" w:hAnsi="Arial" w:cs="Arial"/>
                <w:sz w:val="24"/>
                <w:szCs w:val="24"/>
                <w:lang w:eastAsia="es-CO"/>
              </w:rPr>
            </w:pPr>
          </w:p>
          <w:p w:rsidR="00F570D2" w:rsidRPr="008F5D2E" w:rsidRDefault="00F570D2" w:rsidP="00F570D2">
            <w:pPr>
              <w:numPr>
                <w:ilvl w:val="0"/>
                <w:numId w:val="31"/>
              </w:numPr>
              <w:autoSpaceDE w:val="0"/>
              <w:autoSpaceDN w:val="0"/>
              <w:adjustRightInd w:val="0"/>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*Defiendo mis derechos y los de otras personas y contribuyo a denunciar ante las autoridades competentes (profesor, padres, comisaría de familia…) casos en los que son vulnerados.61</w:t>
            </w:r>
          </w:p>
          <w:p w:rsidR="00F570D2" w:rsidRPr="008F5D2E" w:rsidRDefault="00F570D2" w:rsidP="00C97A35">
            <w:pPr>
              <w:spacing w:after="0" w:line="240" w:lineRule="auto"/>
              <w:jc w:val="both"/>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*Reconozco factores de tipo económico que generan bienestar o conflicto en la vida social.62</w:t>
            </w:r>
          </w:p>
          <w:p w:rsidR="00F570D2" w:rsidRPr="008F5D2E" w:rsidRDefault="00F570D2" w:rsidP="00C97A35">
            <w:pPr>
              <w:tabs>
                <w:tab w:val="num" w:pos="720"/>
              </w:tabs>
              <w:spacing w:after="0" w:line="240" w:lineRule="auto"/>
              <w:rPr>
                <w:rFonts w:ascii="Arial" w:eastAsia="Verdana" w:hAnsi="Arial" w:cs="Arial"/>
                <w:sz w:val="24"/>
                <w:szCs w:val="24"/>
                <w:lang w:eastAsia="es-CO"/>
              </w:rPr>
            </w:pPr>
          </w:p>
          <w:p w:rsidR="00F570D2" w:rsidRPr="008F5D2E" w:rsidRDefault="00F570D2" w:rsidP="00F570D2">
            <w:pPr>
              <w:numPr>
                <w:ilvl w:val="0"/>
                <w:numId w:val="31"/>
              </w:numPr>
              <w:spacing w:after="0" w:line="240" w:lineRule="auto"/>
              <w:rPr>
                <w:rFonts w:ascii="Arial" w:eastAsia="Verdana" w:hAnsi="Arial" w:cs="Arial"/>
                <w:sz w:val="24"/>
                <w:szCs w:val="24"/>
                <w:lang w:eastAsia="es-CO"/>
              </w:rPr>
            </w:pPr>
            <w:r w:rsidRPr="008F5D2E">
              <w:rPr>
                <w:rFonts w:ascii="Arial" w:eastAsia="Verdana" w:hAnsi="Arial" w:cs="Arial"/>
                <w:sz w:val="24"/>
                <w:szCs w:val="24"/>
                <w:lang w:eastAsia="es-CO"/>
              </w:rPr>
              <w:t>*Reconozco que los recursos naturales son finitos y exigen un uso responsable.63</w:t>
            </w:r>
          </w:p>
          <w:p w:rsidR="00F570D2" w:rsidRPr="008F5D2E" w:rsidRDefault="00F570D2" w:rsidP="00C97A35">
            <w:pPr>
              <w:spacing w:after="0" w:line="240" w:lineRule="auto"/>
              <w:rPr>
                <w:rFonts w:ascii="Arial" w:eastAsia="Times New Roman" w:hAnsi="Arial" w:cs="Arial"/>
                <w:sz w:val="24"/>
                <w:szCs w:val="24"/>
                <w:lang w:eastAsia="es-CO"/>
              </w:rPr>
            </w:pPr>
          </w:p>
        </w:tc>
      </w:tr>
      <w:tr w:rsidR="00F570D2" w:rsidRPr="008F5D2E" w:rsidTr="00C97A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518" w:type="pct"/>
            <w:gridSpan w:val="2"/>
            <w:vMerge w:val="restart"/>
            <w:tcBorders>
              <w:right w:val="single" w:sz="4" w:space="0" w:color="auto"/>
            </w:tcBorders>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CONTENIDOS</w:t>
            </w:r>
          </w:p>
          <w:p w:rsidR="00F570D2" w:rsidRPr="008F5D2E" w:rsidRDefault="00F570D2" w:rsidP="00C97A35">
            <w:pPr>
              <w:spacing w:after="0" w:line="240" w:lineRule="auto"/>
              <w:jc w:val="center"/>
              <w:rPr>
                <w:rFonts w:ascii="Arial" w:eastAsia="Times New Roman" w:hAnsi="Arial" w:cs="Arial"/>
                <w:b/>
                <w:sz w:val="24"/>
                <w:szCs w:val="24"/>
                <w:lang w:eastAsia="es-CO"/>
              </w:rPr>
            </w:pPr>
          </w:p>
        </w:tc>
        <w:tc>
          <w:tcPr>
            <w:tcW w:w="4482" w:type="pct"/>
            <w:gridSpan w:val="13"/>
            <w:tcBorders>
              <w:lef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PREESCOLAR</w:t>
            </w:r>
          </w:p>
          <w:p w:rsidR="00F570D2" w:rsidRPr="008F5D2E" w:rsidRDefault="00F570D2" w:rsidP="00C97A35">
            <w:pPr>
              <w:spacing w:after="0" w:line="240" w:lineRule="auto"/>
              <w:jc w:val="center"/>
              <w:rPr>
                <w:rFonts w:ascii="Arial" w:eastAsia="Times New Roman" w:hAnsi="Arial" w:cs="Arial"/>
                <w:sz w:val="24"/>
                <w:szCs w:val="24"/>
                <w:lang w:eastAsia="es-CO"/>
              </w:rPr>
            </w:pPr>
          </w:p>
        </w:tc>
      </w:tr>
      <w:tr w:rsidR="00F570D2" w:rsidRPr="008F5D2E" w:rsidTr="00C97A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rPr>
          <w:trHeight w:val="485"/>
        </w:trPr>
        <w:tc>
          <w:tcPr>
            <w:tcW w:w="518" w:type="pct"/>
            <w:gridSpan w:val="2"/>
            <w:vMerge/>
            <w:tcBorders>
              <w:bottom w:val="single" w:sz="4" w:space="0" w:color="auto"/>
              <w:right w:val="single" w:sz="4" w:space="0" w:color="auto"/>
            </w:tcBorders>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tc>
        <w:tc>
          <w:tcPr>
            <w:tcW w:w="1074" w:type="pct"/>
            <w:gridSpan w:val="3"/>
            <w:tcBorders>
              <w:left w:val="single" w:sz="4" w:space="0" w:color="auto"/>
              <w:bottom w:val="single" w:sz="4" w:space="0" w:color="auto"/>
              <w:righ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CONTENIDOS</w:t>
            </w:r>
          </w:p>
        </w:tc>
        <w:tc>
          <w:tcPr>
            <w:tcW w:w="1202" w:type="pct"/>
            <w:gridSpan w:val="3"/>
            <w:tcBorders>
              <w:left w:val="single" w:sz="4" w:space="0" w:color="auto"/>
              <w:bottom w:val="single" w:sz="4" w:space="0" w:color="auto"/>
              <w:righ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sz w:val="24"/>
                <w:szCs w:val="24"/>
                <w:lang w:eastAsia="es-CO"/>
              </w:rPr>
            </w:pPr>
            <w:r w:rsidRPr="008F5D2E">
              <w:rPr>
                <w:rFonts w:ascii="Arial" w:eastAsia="Times New Roman" w:hAnsi="Arial" w:cs="Arial"/>
                <w:b/>
                <w:sz w:val="24"/>
                <w:szCs w:val="24"/>
                <w:lang w:eastAsia="es-CO"/>
              </w:rPr>
              <w:t>CONCEPTUALES</w:t>
            </w:r>
          </w:p>
          <w:p w:rsidR="00F570D2" w:rsidRPr="008F5D2E" w:rsidRDefault="00F570D2" w:rsidP="00C97A35">
            <w:pPr>
              <w:spacing w:after="0" w:line="240" w:lineRule="auto"/>
              <w:jc w:val="center"/>
              <w:rPr>
                <w:rFonts w:ascii="Arial" w:eastAsia="Times New Roman" w:hAnsi="Arial" w:cs="Arial"/>
                <w:sz w:val="24"/>
                <w:szCs w:val="24"/>
                <w:lang w:eastAsia="es-CO"/>
              </w:rPr>
            </w:pPr>
          </w:p>
        </w:tc>
        <w:tc>
          <w:tcPr>
            <w:tcW w:w="1075" w:type="pct"/>
            <w:gridSpan w:val="3"/>
            <w:tcBorders>
              <w:left w:val="single" w:sz="4" w:space="0" w:color="auto"/>
              <w:bottom w:val="single" w:sz="4" w:space="0" w:color="auto"/>
              <w:righ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sz w:val="24"/>
                <w:szCs w:val="24"/>
                <w:lang w:eastAsia="es-CO"/>
              </w:rPr>
            </w:pPr>
            <w:r w:rsidRPr="008F5D2E">
              <w:rPr>
                <w:rFonts w:ascii="Arial" w:eastAsia="Times New Roman" w:hAnsi="Arial" w:cs="Arial"/>
                <w:b/>
                <w:sz w:val="24"/>
                <w:szCs w:val="24"/>
                <w:lang w:eastAsia="es-CO"/>
              </w:rPr>
              <w:t>PROCEDIMENTALES</w:t>
            </w:r>
          </w:p>
          <w:p w:rsidR="00F570D2" w:rsidRPr="008F5D2E" w:rsidRDefault="00F570D2" w:rsidP="00C97A35">
            <w:pPr>
              <w:spacing w:after="0" w:line="240" w:lineRule="auto"/>
              <w:jc w:val="center"/>
              <w:rPr>
                <w:rFonts w:ascii="Arial" w:eastAsia="Times New Roman" w:hAnsi="Arial" w:cs="Arial"/>
                <w:sz w:val="24"/>
                <w:szCs w:val="24"/>
                <w:lang w:eastAsia="es-CO"/>
              </w:rPr>
            </w:pPr>
          </w:p>
        </w:tc>
        <w:tc>
          <w:tcPr>
            <w:tcW w:w="1131" w:type="pct"/>
            <w:gridSpan w:val="4"/>
            <w:tcBorders>
              <w:left w:val="single" w:sz="4" w:space="0" w:color="auto"/>
              <w:bottom w:val="single" w:sz="4" w:space="0" w:color="auto"/>
            </w:tcBorders>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sz w:val="24"/>
                <w:szCs w:val="24"/>
                <w:lang w:eastAsia="es-CO"/>
              </w:rPr>
            </w:pPr>
            <w:r w:rsidRPr="008F5D2E">
              <w:rPr>
                <w:rFonts w:ascii="Arial" w:eastAsia="Times New Roman" w:hAnsi="Arial" w:cs="Arial"/>
                <w:b/>
                <w:sz w:val="24"/>
                <w:szCs w:val="24"/>
                <w:lang w:eastAsia="es-CO"/>
              </w:rPr>
              <w:t>ACTITUDINALES</w:t>
            </w:r>
          </w:p>
          <w:p w:rsidR="00F570D2" w:rsidRPr="008F5D2E" w:rsidRDefault="00F570D2" w:rsidP="00C97A35">
            <w:pPr>
              <w:spacing w:after="0" w:line="240" w:lineRule="auto"/>
              <w:jc w:val="center"/>
              <w:rPr>
                <w:rFonts w:ascii="Arial" w:eastAsia="Times New Roman" w:hAnsi="Arial" w:cs="Arial"/>
                <w:sz w:val="24"/>
                <w:szCs w:val="24"/>
                <w:lang w:eastAsia="es-CO"/>
              </w:rPr>
            </w:pPr>
          </w:p>
        </w:tc>
      </w:tr>
      <w:tr w:rsidR="00F570D2" w:rsidRPr="008F5D2E" w:rsidTr="00C97A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rPr>
          <w:trHeight w:val="227"/>
        </w:trPr>
        <w:tc>
          <w:tcPr>
            <w:tcW w:w="518" w:type="pct"/>
            <w:gridSpan w:val="2"/>
            <w:tcBorders>
              <w:top w:val="single" w:sz="4" w:space="0" w:color="auto"/>
              <w:right w:val="single" w:sz="4" w:space="0" w:color="auto"/>
            </w:tcBorders>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PRIMER PERIODO</w:t>
            </w:r>
          </w:p>
          <w:p w:rsidR="00F570D2" w:rsidRPr="008F5D2E" w:rsidRDefault="00F570D2" w:rsidP="00C97A35">
            <w:pPr>
              <w:spacing w:after="0" w:line="240" w:lineRule="auto"/>
              <w:jc w:val="center"/>
              <w:rPr>
                <w:rFonts w:ascii="Arial" w:eastAsia="Times New Roman" w:hAnsi="Arial" w:cs="Arial"/>
                <w:sz w:val="24"/>
                <w:szCs w:val="24"/>
                <w:lang w:eastAsia="es-CO"/>
              </w:rPr>
            </w:pPr>
          </w:p>
        </w:tc>
        <w:tc>
          <w:tcPr>
            <w:tcW w:w="1074" w:type="pct"/>
            <w:gridSpan w:val="3"/>
            <w:tcBorders>
              <w:top w:val="single" w:sz="4" w:space="0" w:color="auto"/>
              <w:left w:val="single" w:sz="4" w:space="0" w:color="auto"/>
              <w:right w:val="single" w:sz="4" w:space="0" w:color="auto"/>
            </w:tcBorders>
            <w:shd w:val="clear" w:color="auto" w:fill="auto"/>
          </w:tcPr>
          <w:p w:rsidR="00F570D2" w:rsidRPr="008F5D2E" w:rsidRDefault="00F570D2" w:rsidP="00C97A35">
            <w:pPr>
              <w:shd w:val="clear" w:color="auto" w:fill="FFFFFF"/>
              <w:spacing w:after="0" w:line="240" w:lineRule="auto"/>
              <w:jc w:val="both"/>
              <w:rPr>
                <w:rFonts w:ascii="Arial" w:eastAsia="Calibri" w:hAnsi="Arial" w:cs="Arial"/>
                <w:sz w:val="24"/>
                <w:szCs w:val="24"/>
              </w:rPr>
            </w:pPr>
            <w:r w:rsidRPr="008F5D2E">
              <w:rPr>
                <w:rFonts w:ascii="Arial" w:eastAsia="Calibri" w:hAnsi="Arial" w:cs="Arial"/>
                <w:sz w:val="24"/>
                <w:szCs w:val="24"/>
              </w:rPr>
              <w:t>La escuela.</w:t>
            </w:r>
          </w:p>
          <w:p w:rsidR="00F570D2" w:rsidRPr="008F5D2E" w:rsidRDefault="00F570D2" w:rsidP="00C97A35">
            <w:pPr>
              <w:shd w:val="clear" w:color="auto" w:fill="FFFFFF"/>
              <w:spacing w:after="0" w:line="240" w:lineRule="auto"/>
              <w:jc w:val="both"/>
              <w:rPr>
                <w:rFonts w:ascii="Arial" w:eastAsia="Calibri" w:hAnsi="Arial" w:cs="Arial"/>
                <w:sz w:val="24"/>
                <w:szCs w:val="24"/>
              </w:rPr>
            </w:pPr>
            <w:r w:rsidRPr="008F5D2E">
              <w:rPr>
                <w:rFonts w:ascii="Arial" w:eastAsia="Calibri" w:hAnsi="Arial" w:cs="Arial"/>
                <w:sz w:val="24"/>
                <w:szCs w:val="24"/>
              </w:rPr>
              <w:t xml:space="preserve"> </w:t>
            </w:r>
          </w:p>
          <w:p w:rsidR="00F570D2" w:rsidRPr="008F5D2E" w:rsidRDefault="00F570D2" w:rsidP="00C97A35">
            <w:pPr>
              <w:shd w:val="clear" w:color="auto" w:fill="FFFFFF"/>
              <w:spacing w:after="0" w:line="240" w:lineRule="auto"/>
              <w:jc w:val="both"/>
              <w:rPr>
                <w:rFonts w:ascii="Arial" w:eastAsia="Calibri" w:hAnsi="Arial" w:cs="Arial"/>
                <w:sz w:val="24"/>
                <w:szCs w:val="24"/>
              </w:rPr>
            </w:pPr>
            <w:r w:rsidRPr="008F5D2E">
              <w:rPr>
                <w:rFonts w:ascii="Arial" w:eastAsia="Calibri" w:hAnsi="Arial" w:cs="Arial"/>
                <w:sz w:val="24"/>
                <w:szCs w:val="24"/>
              </w:rPr>
              <w:t>Manual de convivencia.</w:t>
            </w:r>
          </w:p>
          <w:p w:rsidR="00F570D2" w:rsidRPr="008F5D2E" w:rsidRDefault="00F570D2" w:rsidP="00C97A35">
            <w:pPr>
              <w:shd w:val="clear" w:color="auto" w:fill="FFFFFF"/>
              <w:spacing w:after="0" w:line="240" w:lineRule="auto"/>
              <w:jc w:val="both"/>
              <w:rPr>
                <w:rFonts w:ascii="Arial" w:eastAsia="Calibri" w:hAnsi="Arial" w:cs="Arial"/>
                <w:sz w:val="24"/>
                <w:szCs w:val="24"/>
              </w:rPr>
            </w:pPr>
          </w:p>
          <w:p w:rsidR="00F570D2" w:rsidRPr="008F5D2E" w:rsidRDefault="00F570D2" w:rsidP="00C97A35">
            <w:pPr>
              <w:shd w:val="clear" w:color="auto" w:fill="FFFFFF"/>
              <w:spacing w:after="0" w:line="240" w:lineRule="auto"/>
              <w:jc w:val="both"/>
              <w:rPr>
                <w:rFonts w:ascii="Arial" w:eastAsia="Calibri" w:hAnsi="Arial" w:cs="Arial"/>
                <w:sz w:val="24"/>
                <w:szCs w:val="24"/>
              </w:rPr>
            </w:pPr>
            <w:r w:rsidRPr="008F5D2E">
              <w:rPr>
                <w:rFonts w:ascii="Arial" w:eastAsia="Calibri" w:hAnsi="Arial" w:cs="Arial"/>
                <w:sz w:val="24"/>
                <w:szCs w:val="24"/>
              </w:rPr>
              <w:t>Normas de convivencia y cortesía.</w:t>
            </w:r>
          </w:p>
          <w:p w:rsidR="00F570D2" w:rsidRPr="008F5D2E" w:rsidRDefault="00F570D2" w:rsidP="00C97A35">
            <w:pPr>
              <w:shd w:val="clear" w:color="auto" w:fill="FFFFFF"/>
              <w:spacing w:after="0" w:line="240" w:lineRule="auto"/>
              <w:jc w:val="both"/>
              <w:rPr>
                <w:rFonts w:ascii="Arial" w:eastAsia="Calibri" w:hAnsi="Arial" w:cs="Arial"/>
                <w:sz w:val="24"/>
                <w:szCs w:val="24"/>
              </w:rPr>
            </w:pPr>
          </w:p>
          <w:p w:rsidR="00F570D2" w:rsidRPr="008F5D2E" w:rsidRDefault="00F570D2" w:rsidP="00C97A35">
            <w:pPr>
              <w:shd w:val="clear" w:color="auto" w:fill="FFFFFF"/>
              <w:spacing w:after="0" w:line="240" w:lineRule="auto"/>
              <w:jc w:val="both"/>
              <w:rPr>
                <w:rFonts w:ascii="Arial" w:eastAsia="Calibri" w:hAnsi="Arial" w:cs="Arial"/>
                <w:sz w:val="24"/>
                <w:szCs w:val="24"/>
              </w:rPr>
            </w:pPr>
            <w:r w:rsidRPr="008F5D2E">
              <w:rPr>
                <w:rFonts w:ascii="Arial" w:eastAsia="Calibri" w:hAnsi="Arial" w:cs="Arial"/>
                <w:sz w:val="24"/>
                <w:szCs w:val="24"/>
              </w:rPr>
              <w:t>Gobierno escolar.</w:t>
            </w:r>
          </w:p>
          <w:p w:rsidR="00F570D2" w:rsidRPr="008F5D2E" w:rsidRDefault="00F570D2" w:rsidP="00C97A35">
            <w:pPr>
              <w:shd w:val="clear" w:color="auto" w:fill="FFFFFF"/>
              <w:spacing w:after="0" w:line="240" w:lineRule="auto"/>
              <w:jc w:val="both"/>
              <w:rPr>
                <w:rFonts w:ascii="Arial" w:eastAsia="Calibri" w:hAnsi="Arial" w:cs="Arial"/>
                <w:sz w:val="24"/>
                <w:szCs w:val="24"/>
              </w:rPr>
            </w:pPr>
          </w:p>
          <w:p w:rsidR="00F570D2" w:rsidRPr="008F5D2E" w:rsidRDefault="00F570D2" w:rsidP="00C97A35">
            <w:pPr>
              <w:spacing w:after="0" w:line="240" w:lineRule="auto"/>
              <w:jc w:val="both"/>
              <w:rPr>
                <w:rFonts w:ascii="Arial" w:eastAsia="Times New Roman" w:hAnsi="Arial" w:cs="Arial"/>
                <w:b/>
                <w:sz w:val="24"/>
                <w:szCs w:val="24"/>
                <w:lang w:eastAsia="es-CO"/>
              </w:rPr>
            </w:pPr>
          </w:p>
        </w:tc>
        <w:tc>
          <w:tcPr>
            <w:tcW w:w="1202" w:type="pct"/>
            <w:gridSpan w:val="3"/>
            <w:tcBorders>
              <w:top w:val="single" w:sz="4" w:space="0" w:color="auto"/>
              <w:left w:val="single" w:sz="4" w:space="0" w:color="auto"/>
              <w:right w:val="single" w:sz="4" w:space="0" w:color="auto"/>
            </w:tcBorders>
            <w:shd w:val="clear" w:color="auto" w:fill="auto"/>
          </w:tcPr>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 la escuela y sus dependencias.</w:t>
            </w:r>
          </w:p>
          <w:p w:rsidR="00F570D2" w:rsidRPr="008F5D2E" w:rsidRDefault="00F570D2" w:rsidP="00C97A35">
            <w:pPr>
              <w:spacing w:after="0" w:line="240" w:lineRule="auto"/>
              <w:jc w:val="both"/>
              <w:rPr>
                <w:rFonts w:ascii="Arial" w:eastAsia="Times New Roman" w:hAnsi="Arial" w:cs="Arial"/>
                <w:sz w:val="24"/>
                <w:szCs w:val="24"/>
                <w:lang w:val="es-ES" w:eastAsia="es-CO"/>
              </w:rPr>
            </w:pPr>
          </w:p>
          <w:p w:rsidR="00F570D2" w:rsidRPr="008F5D2E" w:rsidRDefault="00F570D2" w:rsidP="00C97A35">
            <w:pPr>
              <w:spacing w:after="0" w:line="240" w:lineRule="auto"/>
              <w:jc w:val="both"/>
              <w:rPr>
                <w:rFonts w:ascii="Arial" w:eastAsia="Times New Roman" w:hAnsi="Arial" w:cs="Arial"/>
                <w:sz w:val="24"/>
                <w:szCs w:val="24"/>
                <w:lang w:val="es-ES" w:eastAsia="es-CO"/>
              </w:rPr>
            </w:pPr>
            <w:r w:rsidRPr="008F5D2E">
              <w:rPr>
                <w:rFonts w:ascii="Arial" w:eastAsia="Times New Roman" w:hAnsi="Arial" w:cs="Arial"/>
                <w:sz w:val="24"/>
                <w:szCs w:val="24"/>
                <w:lang w:val="es-ES" w:eastAsia="es-CO"/>
              </w:rPr>
              <w:t>Comprende algunos aspectos del Manual de Convivencia.</w:t>
            </w:r>
          </w:p>
        </w:tc>
        <w:tc>
          <w:tcPr>
            <w:tcW w:w="1075" w:type="pct"/>
            <w:gridSpan w:val="3"/>
            <w:tcBorders>
              <w:top w:val="single" w:sz="4" w:space="0" w:color="auto"/>
              <w:left w:val="single" w:sz="4" w:space="0" w:color="auto"/>
              <w:right w:val="single" w:sz="4" w:space="0" w:color="auto"/>
            </w:tcBorders>
            <w:shd w:val="clear" w:color="auto" w:fill="auto"/>
          </w:tcPr>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 en la elección de gobierno escolar en forma democrática.</w:t>
            </w:r>
          </w:p>
          <w:p w:rsidR="00F570D2" w:rsidRPr="008F5D2E" w:rsidRDefault="00F570D2" w:rsidP="00C97A35">
            <w:pPr>
              <w:spacing w:after="0" w:line="240" w:lineRule="auto"/>
              <w:jc w:val="both"/>
              <w:rPr>
                <w:rFonts w:ascii="Arial" w:eastAsia="Times New Roman" w:hAnsi="Arial" w:cs="Arial"/>
                <w:sz w:val="24"/>
                <w:szCs w:val="24"/>
                <w:lang w:val="es-ES" w:eastAsia="es-CO"/>
              </w:rPr>
            </w:pPr>
          </w:p>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Interioriza algunos numerales de manual de convivencia.</w:t>
            </w:r>
          </w:p>
          <w:p w:rsidR="00F570D2" w:rsidRPr="008F5D2E" w:rsidRDefault="00F570D2" w:rsidP="00C97A35">
            <w:pPr>
              <w:spacing w:after="0" w:line="240" w:lineRule="auto"/>
              <w:jc w:val="both"/>
              <w:rPr>
                <w:rFonts w:ascii="Arial" w:eastAsia="Times New Roman" w:hAnsi="Arial" w:cs="Arial"/>
                <w:sz w:val="24"/>
                <w:szCs w:val="24"/>
                <w:lang w:val="es-ES" w:eastAsia="es-CO"/>
              </w:rPr>
            </w:pPr>
          </w:p>
          <w:p w:rsidR="00F570D2" w:rsidRPr="008F5D2E" w:rsidRDefault="00F570D2" w:rsidP="00C97A35">
            <w:pPr>
              <w:spacing w:after="0" w:line="240" w:lineRule="auto"/>
              <w:jc w:val="both"/>
              <w:rPr>
                <w:rFonts w:ascii="Arial" w:eastAsia="Times New Roman" w:hAnsi="Arial" w:cs="Arial"/>
                <w:sz w:val="24"/>
                <w:szCs w:val="24"/>
                <w:lang w:val="es-ES" w:eastAsia="es-CO"/>
              </w:rPr>
            </w:pPr>
            <w:r w:rsidRPr="008F5D2E">
              <w:rPr>
                <w:rFonts w:ascii="Arial" w:eastAsia="Times New Roman" w:hAnsi="Arial" w:cs="Arial"/>
                <w:sz w:val="24"/>
                <w:szCs w:val="24"/>
                <w:lang w:val="es-ES" w:eastAsia="es-CO"/>
              </w:rPr>
              <w:t>Practica normas básicas de cortesía.</w:t>
            </w:r>
          </w:p>
        </w:tc>
        <w:tc>
          <w:tcPr>
            <w:tcW w:w="1131" w:type="pct"/>
            <w:gridSpan w:val="4"/>
            <w:tcBorders>
              <w:top w:val="single" w:sz="4" w:space="0" w:color="auto"/>
              <w:left w:val="single" w:sz="4" w:space="0" w:color="auto"/>
            </w:tcBorders>
            <w:shd w:val="clear" w:color="auto" w:fill="FFFFFF"/>
          </w:tcPr>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Mantiene buenas relaciones con los demás.</w:t>
            </w:r>
          </w:p>
          <w:p w:rsidR="00F570D2" w:rsidRPr="008F5D2E" w:rsidRDefault="00F570D2" w:rsidP="00C97A35">
            <w:pPr>
              <w:jc w:val="both"/>
              <w:rPr>
                <w:rFonts w:ascii="Arial" w:eastAsia="Times New Roman" w:hAnsi="Arial" w:cs="Arial"/>
                <w:sz w:val="24"/>
                <w:szCs w:val="24"/>
                <w:lang w:val="es-ES" w:eastAsia="es-ES"/>
              </w:rPr>
            </w:pPr>
          </w:p>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Compara aportes propios con los de otros compañeros, respetando las diferencias.</w:t>
            </w:r>
          </w:p>
          <w:p w:rsidR="00F570D2" w:rsidRPr="008F5D2E" w:rsidRDefault="00F570D2" w:rsidP="00C97A35">
            <w:pPr>
              <w:jc w:val="both"/>
              <w:rPr>
                <w:rFonts w:ascii="Arial" w:eastAsia="Times New Roman" w:hAnsi="Arial" w:cs="Arial"/>
                <w:sz w:val="24"/>
                <w:szCs w:val="24"/>
                <w:lang w:val="es-ES" w:eastAsia="es-ES"/>
              </w:rPr>
            </w:pPr>
          </w:p>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 en la construcción de normas de convivencia en el colegio.</w:t>
            </w:r>
          </w:p>
          <w:p w:rsidR="00F570D2" w:rsidRPr="008F5D2E" w:rsidRDefault="00F570D2" w:rsidP="00C97A35">
            <w:pPr>
              <w:jc w:val="both"/>
              <w:rPr>
                <w:rFonts w:ascii="Arial" w:eastAsia="Times New Roman" w:hAnsi="Arial" w:cs="Arial"/>
                <w:sz w:val="24"/>
                <w:szCs w:val="24"/>
                <w:lang w:val="es-ES" w:eastAsia="es-ES"/>
              </w:rPr>
            </w:pPr>
          </w:p>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Manifiesta en sus actitudes, sentido de pertenencia con la Institución.</w:t>
            </w:r>
          </w:p>
          <w:p w:rsidR="00F570D2" w:rsidRPr="008F5D2E" w:rsidRDefault="00F570D2" w:rsidP="00C97A35">
            <w:pPr>
              <w:jc w:val="both"/>
              <w:rPr>
                <w:rFonts w:ascii="Arial" w:eastAsia="Times New Roman" w:hAnsi="Arial" w:cs="Arial"/>
                <w:sz w:val="24"/>
                <w:szCs w:val="24"/>
                <w:lang w:val="es-ES" w:eastAsia="es-ES"/>
              </w:rPr>
            </w:pPr>
          </w:p>
          <w:p w:rsidR="00F570D2" w:rsidRPr="008F5D2E" w:rsidRDefault="00F570D2" w:rsidP="00C97A35">
            <w:pPr>
              <w:jc w:val="both"/>
              <w:rPr>
                <w:rFonts w:ascii="Arial" w:eastAsia="Times New Roman" w:hAnsi="Arial" w:cs="Arial"/>
                <w:sz w:val="24"/>
                <w:szCs w:val="24"/>
                <w:lang w:val="es-ES" w:eastAsia="es-ES"/>
              </w:rPr>
            </w:pPr>
          </w:p>
        </w:tc>
      </w:tr>
      <w:tr w:rsidR="00F570D2" w:rsidRPr="008F5D2E" w:rsidTr="00C97A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518" w:type="pct"/>
            <w:gridSpan w:val="2"/>
            <w:tcBorders>
              <w:righ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b/>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SEGUNDO PERIODO</w:t>
            </w:r>
          </w:p>
          <w:p w:rsidR="00F570D2" w:rsidRPr="008F5D2E" w:rsidRDefault="00F570D2" w:rsidP="00C97A35">
            <w:pPr>
              <w:spacing w:after="0" w:line="240" w:lineRule="auto"/>
              <w:jc w:val="center"/>
              <w:rPr>
                <w:rFonts w:ascii="Arial" w:eastAsia="Times New Roman" w:hAnsi="Arial" w:cs="Arial"/>
                <w:sz w:val="24"/>
                <w:szCs w:val="24"/>
                <w:lang w:eastAsia="es-CO"/>
              </w:rPr>
            </w:pPr>
          </w:p>
        </w:tc>
        <w:tc>
          <w:tcPr>
            <w:tcW w:w="1074" w:type="pct"/>
            <w:gridSpan w:val="3"/>
            <w:tcBorders>
              <w:left w:val="single" w:sz="4" w:space="0" w:color="auto"/>
              <w:right w:val="single" w:sz="4" w:space="0" w:color="auto"/>
            </w:tcBorders>
            <w:shd w:val="clear" w:color="auto" w:fill="FFFFFF"/>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La familia como núcleo de una sociedad.</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Las profesiones u oficios.</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Dependencias de la casa.</w:t>
            </w:r>
          </w:p>
        </w:tc>
        <w:tc>
          <w:tcPr>
            <w:tcW w:w="1202" w:type="pct"/>
            <w:gridSpan w:val="3"/>
            <w:tcBorders>
              <w:left w:val="single" w:sz="4" w:space="0" w:color="auto"/>
              <w:right w:val="single" w:sz="4" w:space="0" w:color="auto"/>
            </w:tcBorders>
            <w:shd w:val="clear" w:color="auto" w:fill="FFFFFF"/>
          </w:tcPr>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r w:rsidRPr="008F5D2E">
              <w:rPr>
                <w:rFonts w:ascii="Arial" w:eastAsia="Lucida Sans Unicode" w:hAnsi="Arial" w:cs="Arial"/>
                <w:kern w:val="3"/>
                <w:sz w:val="24"/>
                <w:szCs w:val="24"/>
                <w:lang w:eastAsia="es-CO"/>
              </w:rPr>
              <w:t>Toma conciencia de que es parte fundamental de una familia en la cual aprenderá los valores para convivir en sociedad.</w:t>
            </w:r>
          </w:p>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p>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 la integración de su familia y sus características.</w:t>
            </w:r>
          </w:p>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p>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r w:rsidRPr="008F5D2E">
              <w:rPr>
                <w:rFonts w:ascii="Arial" w:eastAsia="Lucida Sans Unicode" w:hAnsi="Arial" w:cs="Arial"/>
                <w:kern w:val="3"/>
                <w:sz w:val="24"/>
                <w:szCs w:val="24"/>
                <w:lang w:eastAsia="es-CO"/>
              </w:rPr>
              <w:t>Reconoce las dependencias de la casa, sus funciones y cuidados.</w:t>
            </w:r>
          </w:p>
        </w:tc>
        <w:tc>
          <w:tcPr>
            <w:tcW w:w="1075" w:type="pct"/>
            <w:gridSpan w:val="3"/>
            <w:tcBorders>
              <w:left w:val="single" w:sz="4" w:space="0" w:color="auto"/>
              <w:right w:val="single" w:sz="4" w:space="0" w:color="auto"/>
            </w:tcBorders>
            <w:shd w:val="clear" w:color="auto" w:fill="FFFFFF"/>
          </w:tcPr>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r w:rsidRPr="008F5D2E">
              <w:rPr>
                <w:rFonts w:ascii="Arial" w:eastAsia="Lucida Sans Unicode" w:hAnsi="Arial" w:cs="Arial"/>
                <w:kern w:val="3"/>
                <w:sz w:val="24"/>
                <w:szCs w:val="24"/>
                <w:lang w:eastAsia="es-CO"/>
              </w:rPr>
              <w:t>Construye normas que ayudan a la convivencia familiar.</w:t>
            </w:r>
          </w:p>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p>
          <w:p w:rsidR="00F570D2" w:rsidRPr="008F5D2E" w:rsidRDefault="00F570D2" w:rsidP="00C97A35">
            <w:pPr>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Representa  profesiones u oficios de nuestro medio.</w:t>
            </w:r>
          </w:p>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b/>
                <w:kern w:val="3"/>
                <w:sz w:val="24"/>
                <w:szCs w:val="24"/>
                <w:lang w:eastAsia="es-CO"/>
              </w:rPr>
            </w:pPr>
          </w:p>
          <w:p w:rsidR="00F570D2" w:rsidRPr="008F5D2E" w:rsidRDefault="00F570D2" w:rsidP="00C97A35">
            <w:pPr>
              <w:widowControl w:val="0"/>
              <w:suppressAutoHyphens/>
              <w:autoSpaceDN w:val="0"/>
              <w:spacing w:after="0" w:line="240" w:lineRule="atLeast"/>
              <w:jc w:val="both"/>
              <w:textAlignment w:val="baseline"/>
              <w:rPr>
                <w:rFonts w:ascii="Arial" w:eastAsia="Lucida Sans Unicode" w:hAnsi="Arial" w:cs="Arial"/>
                <w:kern w:val="3"/>
                <w:sz w:val="24"/>
                <w:szCs w:val="24"/>
                <w:lang w:eastAsia="es-CO"/>
              </w:rPr>
            </w:pPr>
          </w:p>
        </w:tc>
        <w:tc>
          <w:tcPr>
            <w:tcW w:w="1131" w:type="pct"/>
            <w:gridSpan w:val="4"/>
            <w:tcBorders>
              <w:left w:val="single" w:sz="4" w:space="0" w:color="auto"/>
            </w:tcBorders>
            <w:shd w:val="clear" w:color="auto" w:fill="FFFFFF"/>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Asume actitudes de respeto y valoración de su familia.</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p>
        </w:tc>
      </w:tr>
      <w:tr w:rsidR="00F570D2" w:rsidRPr="008F5D2E" w:rsidTr="00C97A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518" w:type="pct"/>
            <w:gridSpan w:val="2"/>
            <w:tcBorders>
              <w:righ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b/>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TERCER PERIODO</w:t>
            </w:r>
          </w:p>
          <w:p w:rsidR="00F570D2" w:rsidRPr="008F5D2E" w:rsidRDefault="00F570D2" w:rsidP="00C97A35">
            <w:pPr>
              <w:spacing w:after="0" w:line="240" w:lineRule="auto"/>
              <w:jc w:val="center"/>
              <w:rPr>
                <w:rFonts w:ascii="Arial" w:eastAsia="Times New Roman" w:hAnsi="Arial" w:cs="Arial"/>
                <w:sz w:val="24"/>
                <w:szCs w:val="24"/>
                <w:lang w:eastAsia="es-CO"/>
              </w:rPr>
            </w:pPr>
          </w:p>
        </w:tc>
        <w:tc>
          <w:tcPr>
            <w:tcW w:w="1074" w:type="pct"/>
            <w:gridSpan w:val="3"/>
            <w:tcBorders>
              <w:left w:val="single" w:sz="4" w:space="0" w:color="auto"/>
              <w:right w:val="single" w:sz="4" w:space="0" w:color="auto"/>
            </w:tcBorders>
            <w:shd w:val="clear" w:color="auto" w:fill="FFFFFF"/>
          </w:tcPr>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Deberes y derechos de los niños.</w:t>
            </w:r>
          </w:p>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p>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Cultura ciudadana.</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p>
        </w:tc>
        <w:tc>
          <w:tcPr>
            <w:tcW w:w="1202" w:type="pct"/>
            <w:gridSpan w:val="3"/>
            <w:tcBorders>
              <w:left w:val="single" w:sz="4" w:space="0" w:color="auto"/>
              <w:right w:val="single" w:sz="4" w:space="0" w:color="auto"/>
            </w:tcBorders>
            <w:shd w:val="clear" w:color="auto" w:fill="FFFFFF"/>
          </w:tcPr>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Reconoce deberes y derechos de los niños.</w:t>
            </w:r>
          </w:p>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p>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Adquiere cultura ciudadana, fomentando y practicando comportamientos tendientes a la formación de buenos hábitos y valores para vivir en sociedad.</w:t>
            </w:r>
          </w:p>
          <w:p w:rsidR="00F570D2" w:rsidRPr="008F5D2E" w:rsidRDefault="00F570D2" w:rsidP="00C97A35">
            <w:pPr>
              <w:widowControl w:val="0"/>
              <w:suppressAutoHyphens/>
              <w:autoSpaceDN w:val="0"/>
              <w:spacing w:after="0" w:line="240" w:lineRule="atLeast"/>
              <w:jc w:val="both"/>
              <w:textAlignment w:val="baseline"/>
              <w:rPr>
                <w:rFonts w:ascii="Arial" w:eastAsia="Times New Roman" w:hAnsi="Arial" w:cs="Arial"/>
                <w:kern w:val="3"/>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val="es-ES" w:eastAsia="es-CO"/>
              </w:rPr>
            </w:pPr>
          </w:p>
        </w:tc>
        <w:tc>
          <w:tcPr>
            <w:tcW w:w="1075" w:type="pct"/>
            <w:gridSpan w:val="3"/>
            <w:tcBorders>
              <w:left w:val="single" w:sz="4" w:space="0" w:color="auto"/>
              <w:right w:val="single" w:sz="4" w:space="0" w:color="auto"/>
            </w:tcBorders>
            <w:shd w:val="clear" w:color="auto" w:fill="FFFFFF"/>
          </w:tcPr>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Participación en actos cívicos y culturales con un buen comportamiento.</w:t>
            </w:r>
          </w:p>
          <w:p w:rsidR="00F570D2" w:rsidRPr="008F5D2E" w:rsidRDefault="00F570D2" w:rsidP="00C97A35">
            <w:pPr>
              <w:widowControl w:val="0"/>
              <w:suppressAutoHyphens/>
              <w:autoSpaceDN w:val="0"/>
              <w:spacing w:after="0" w:line="240" w:lineRule="auto"/>
              <w:jc w:val="both"/>
              <w:textAlignment w:val="baseline"/>
              <w:rPr>
                <w:rFonts w:ascii="Arial" w:eastAsia="Lucida Sans Unicode" w:hAnsi="Arial" w:cs="Arial"/>
                <w:kern w:val="3"/>
                <w:sz w:val="24"/>
                <w:szCs w:val="24"/>
                <w:lang w:eastAsia="es-CO"/>
              </w:rPr>
            </w:pPr>
          </w:p>
        </w:tc>
        <w:tc>
          <w:tcPr>
            <w:tcW w:w="1131" w:type="pct"/>
            <w:gridSpan w:val="4"/>
            <w:tcBorders>
              <w:left w:val="single" w:sz="4" w:space="0" w:color="auto"/>
            </w:tcBorders>
            <w:shd w:val="clear" w:color="auto" w:fill="FFFFFF"/>
          </w:tcPr>
          <w:p w:rsidR="00F570D2" w:rsidRPr="008F5D2E" w:rsidRDefault="00F570D2" w:rsidP="00C97A35">
            <w:pPr>
              <w:tabs>
                <w:tab w:val="left" w:pos="5410"/>
              </w:tabs>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Valoración de la importancia de los deberes y derechos que tiene como niño.</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Se familiariza con los conceptos de Barrio, Ciudad, en cuanto a hábitat, formación, cuidado y su relación con el contexto.</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p>
        </w:tc>
      </w:tr>
      <w:tr w:rsidR="00F570D2" w:rsidRPr="008F5D2E" w:rsidTr="00C97A3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PrEx>
        <w:tc>
          <w:tcPr>
            <w:tcW w:w="518" w:type="pct"/>
            <w:gridSpan w:val="2"/>
            <w:tcBorders>
              <w:right w:val="single" w:sz="4" w:space="0" w:color="auto"/>
            </w:tcBorders>
            <w:shd w:val="clear" w:color="auto" w:fill="FFFFFF"/>
          </w:tcPr>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CUARTO PERIODO</w:t>
            </w:r>
          </w:p>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sz w:val="24"/>
                <w:szCs w:val="24"/>
                <w:lang w:eastAsia="es-CO"/>
              </w:rPr>
            </w:pPr>
          </w:p>
        </w:tc>
        <w:tc>
          <w:tcPr>
            <w:tcW w:w="1074" w:type="pct"/>
            <w:gridSpan w:val="3"/>
            <w:tcBorders>
              <w:left w:val="single" w:sz="4" w:space="0" w:color="auto"/>
              <w:right w:val="single" w:sz="4" w:space="0" w:color="auto"/>
            </w:tcBorders>
            <w:shd w:val="clear" w:color="auto" w:fill="FFFFFF"/>
          </w:tcPr>
          <w:p w:rsidR="00F570D2" w:rsidRPr="008F5D2E" w:rsidRDefault="00F570D2" w:rsidP="00C97A35">
            <w:pPr>
              <w:spacing w:after="0" w:line="240" w:lineRule="auto"/>
              <w:ind w:left="108"/>
              <w:rPr>
                <w:rFonts w:ascii="Arial" w:eastAsia="Times New Roman" w:hAnsi="Arial" w:cs="Arial"/>
                <w:b/>
                <w:sz w:val="24"/>
                <w:szCs w:val="24"/>
                <w:lang w:eastAsia="es-CO"/>
              </w:rPr>
            </w:pPr>
            <w:r w:rsidRPr="008F5D2E">
              <w:rPr>
                <w:rFonts w:ascii="Arial" w:eastAsia="Times New Roman" w:hAnsi="Arial" w:cs="Arial"/>
                <w:sz w:val="24"/>
                <w:szCs w:val="24"/>
                <w:lang w:eastAsia="es-CO"/>
              </w:rPr>
              <w:t>Los medios de transporte</w:t>
            </w:r>
            <w:r w:rsidRPr="008F5D2E">
              <w:rPr>
                <w:rFonts w:ascii="Arial" w:eastAsia="Times New Roman" w:hAnsi="Arial" w:cs="Arial"/>
                <w:b/>
                <w:sz w:val="24"/>
                <w:szCs w:val="24"/>
                <w:lang w:eastAsia="es-CO"/>
              </w:rPr>
              <w:t>.</w:t>
            </w:r>
          </w:p>
        </w:tc>
        <w:tc>
          <w:tcPr>
            <w:tcW w:w="1202" w:type="pct"/>
            <w:gridSpan w:val="3"/>
            <w:tcBorders>
              <w:left w:val="single" w:sz="4" w:space="0" w:color="auto"/>
              <w:right w:val="single" w:sz="4" w:space="0" w:color="auto"/>
            </w:tcBorders>
            <w:shd w:val="clear" w:color="auto" w:fill="FFFFFF"/>
          </w:tcPr>
          <w:p w:rsidR="00F570D2" w:rsidRPr="008F5D2E" w:rsidRDefault="00F570D2" w:rsidP="00C97A35">
            <w:pPr>
              <w:spacing w:after="0" w:line="240" w:lineRule="auto"/>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Reconocer y nombrar objetos que por su utilidad se denominan medios de transporte.</w:t>
            </w:r>
          </w:p>
          <w:p w:rsidR="00F570D2" w:rsidRPr="008F5D2E" w:rsidRDefault="00F570D2" w:rsidP="00C97A35">
            <w:pPr>
              <w:spacing w:after="0" w:line="240" w:lineRule="auto"/>
              <w:ind w:left="108"/>
              <w:rPr>
                <w:rFonts w:ascii="Arial" w:eastAsia="Times New Roman" w:hAnsi="Arial" w:cs="Arial"/>
                <w:b/>
                <w:sz w:val="24"/>
                <w:szCs w:val="24"/>
                <w:lang w:eastAsia="es-CO"/>
              </w:rPr>
            </w:pPr>
          </w:p>
        </w:tc>
        <w:tc>
          <w:tcPr>
            <w:tcW w:w="1075" w:type="pct"/>
            <w:gridSpan w:val="3"/>
            <w:tcBorders>
              <w:left w:val="single" w:sz="4" w:space="0" w:color="auto"/>
              <w:right w:val="single" w:sz="4" w:space="0" w:color="auto"/>
            </w:tcBorders>
            <w:shd w:val="clear" w:color="auto" w:fill="FFFFFF"/>
          </w:tcPr>
          <w:p w:rsidR="00F570D2" w:rsidRPr="008F5D2E" w:rsidRDefault="00F570D2" w:rsidP="00C97A35">
            <w:pPr>
              <w:widowControl w:val="0"/>
              <w:suppressAutoHyphens/>
              <w:autoSpaceDN w:val="0"/>
              <w:spacing w:after="0" w:line="240" w:lineRule="auto"/>
              <w:jc w:val="both"/>
              <w:textAlignment w:val="baseline"/>
              <w:rPr>
                <w:rFonts w:ascii="Arial" w:eastAsia="Lucida Sans Unicode" w:hAnsi="Arial" w:cs="Arial"/>
                <w:kern w:val="3"/>
                <w:sz w:val="24"/>
                <w:szCs w:val="24"/>
                <w:lang w:eastAsia="es-CO"/>
              </w:rPr>
            </w:pPr>
            <w:r w:rsidRPr="008F5D2E">
              <w:rPr>
                <w:rFonts w:ascii="Arial" w:eastAsia="Lucida Sans Unicode" w:hAnsi="Arial" w:cs="Arial"/>
                <w:kern w:val="3"/>
                <w:sz w:val="24"/>
                <w:szCs w:val="24"/>
                <w:lang w:eastAsia="es-CO"/>
              </w:rPr>
              <w:t>Elabora algunos medios de transporte con material reciclable.</w:t>
            </w:r>
          </w:p>
        </w:tc>
        <w:tc>
          <w:tcPr>
            <w:tcW w:w="1131" w:type="pct"/>
            <w:gridSpan w:val="4"/>
            <w:tcBorders>
              <w:left w:val="single" w:sz="4" w:space="0" w:color="auto"/>
            </w:tcBorders>
            <w:shd w:val="clear" w:color="auto" w:fill="FFFFFF"/>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Demuestra cuidado al utilizar los medios de transporte.</w:t>
            </w: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000" w:type="pct"/>
            <w:gridSpan w:val="15"/>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lastRenderedPageBreak/>
              <w:t>PRIMERO</w:t>
            </w: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pacing w:after="0" w:line="240" w:lineRule="auto"/>
              <w:rPr>
                <w:rFonts w:ascii="Arial" w:eastAsia="Times New Roman" w:hAnsi="Arial" w:cs="Arial"/>
                <w:sz w:val="24"/>
                <w:szCs w:val="24"/>
              </w:rPr>
            </w:pPr>
            <w:r w:rsidRPr="008F5D2E">
              <w:rPr>
                <w:rFonts w:ascii="Arial" w:eastAsia="Times New Roman" w:hAnsi="Arial" w:cs="Arial"/>
                <w:b/>
                <w:bCs/>
                <w:sz w:val="24"/>
                <w:szCs w:val="24"/>
                <w:lang w:eastAsia="es-CO"/>
              </w:rPr>
              <w:lastRenderedPageBreak/>
              <w:t>GRADO 1</w:t>
            </w:r>
            <w:r w:rsidRPr="008F5D2E">
              <w:rPr>
                <w:rFonts w:ascii="Arial" w:eastAsia="Times New Roman" w:hAnsi="Arial" w:cs="Arial"/>
                <w:sz w:val="24"/>
                <w:szCs w:val="24"/>
              </w:rPr>
              <w:t xml:space="preserve"> ESTANDARES</w:t>
            </w: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3, 5, 56, 57, 58, 60, 61, 62</w:t>
            </w:r>
          </w:p>
          <w:p w:rsidR="00F570D2" w:rsidRPr="008F5D2E" w:rsidRDefault="00F570D2" w:rsidP="00C97A35">
            <w:pPr>
              <w:spacing w:after="0" w:line="240" w:lineRule="auto"/>
              <w:jc w:val="both"/>
              <w:rPr>
                <w:rFonts w:ascii="Arial" w:eastAsia="Times New Roman" w:hAnsi="Arial" w:cs="Arial"/>
                <w:b/>
                <w:bCs/>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PRIMER PERIODO</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Soy una persona especial</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te hace diferente a los demás</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Mis deberes y derechos</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Mi  colegio</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gobierno escolar</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Normas de mi colegio</w:t>
            </w:r>
          </w:p>
          <w:p w:rsidR="00F570D2" w:rsidRPr="008F5D2E" w:rsidRDefault="00F570D2" w:rsidP="00C97A35">
            <w:pPr>
              <w:spacing w:after="0" w:line="240" w:lineRule="auto"/>
              <w:ind w:left="720"/>
              <w:jc w:val="both"/>
              <w:rPr>
                <w:rFonts w:ascii="Arial" w:eastAsia="Times New Roman" w:hAnsi="Arial" w:cs="Arial"/>
                <w:sz w:val="24"/>
                <w:szCs w:val="24"/>
                <w:lang w:val="es-ES" w:eastAsia="es-ES"/>
              </w:rPr>
            </w:pPr>
          </w:p>
          <w:p w:rsidR="00F570D2" w:rsidRPr="008F5D2E" w:rsidRDefault="00F570D2" w:rsidP="00C97A35">
            <w:pPr>
              <w:spacing w:after="0" w:line="240" w:lineRule="auto"/>
              <w:ind w:left="720"/>
              <w:jc w:val="both"/>
              <w:rPr>
                <w:rFonts w:ascii="Arial" w:eastAsia="Times New Roman" w:hAnsi="Arial" w:cs="Arial"/>
                <w:sz w:val="24"/>
                <w:szCs w:val="24"/>
                <w:lang w:val="es-ES" w:eastAsia="es-ES"/>
              </w:rPr>
            </w:pPr>
          </w:p>
          <w:p w:rsidR="00F570D2" w:rsidRPr="008F5D2E" w:rsidRDefault="00F570D2" w:rsidP="00C97A35">
            <w:pPr>
              <w:spacing w:after="0" w:line="240" w:lineRule="auto"/>
              <w:ind w:left="720"/>
              <w:jc w:val="both"/>
              <w:rPr>
                <w:rFonts w:ascii="Arial" w:eastAsia="Times New Roman" w:hAnsi="Arial" w:cs="Arial"/>
                <w:sz w:val="24"/>
                <w:szCs w:val="24"/>
                <w:lang w:val="es-ES" w:eastAsia="es-ES"/>
              </w:rPr>
            </w:pP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¿Quién eres?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¿En qué te pareces y /o diferencias de los demás?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tus derechos?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tus deberes?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y como es el colegio?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¿Quienes integran el gobierno escolar y cuáles son sus funciones?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los deberes y los derechos del miembro de mi colegio?</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Hacer preguntas sobre sí mismo y sobre otras personas que lo rodean</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los rasgos físicos y las características propias y de los demás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Utilizar diversas formas de expresión (oral y escrita) para dar a conocer sus ideas.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Hacer preguntas relacionadas con el colegio, como grupo social al que pertenece.</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Organizar información  utilizando cuadros, graficas o esquemas.</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Mantener buenas relaciones con los demás.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Comparar aportes propios con los de otros compañeros, respetando las diferencias.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Respetar los rasgos personales y los de otras personas.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la diversidad étnica y cultural de la comunidad.</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Participar en la construcción de normas de convivencia en el colegio</w:t>
            </w:r>
          </w:p>
          <w:p w:rsidR="00F570D2" w:rsidRPr="008F5D2E" w:rsidRDefault="00F570D2" w:rsidP="00C97A35">
            <w:pPr>
              <w:spacing w:after="0" w:line="240" w:lineRule="auto"/>
              <w:ind w:left="360"/>
              <w:rPr>
                <w:rFonts w:ascii="Arial" w:eastAsia="Times New Roman" w:hAnsi="Arial" w:cs="Arial"/>
                <w:sz w:val="24"/>
                <w:szCs w:val="24"/>
                <w:lang w:val="es-ES" w:eastAsia="es-ES"/>
              </w:rPr>
            </w:pPr>
          </w:p>
          <w:p w:rsidR="00F570D2" w:rsidRPr="008F5D2E" w:rsidRDefault="00F570D2" w:rsidP="00C97A35">
            <w:pPr>
              <w:spacing w:after="0" w:line="240" w:lineRule="auto"/>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SEGUNDO PERIODO:</w:t>
            </w:r>
          </w:p>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familia</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Clases de familias</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Los deberes y derechos en las familias</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la familia?</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¿Cómo son las familias?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actividades se comparten en familia?</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los deberes y  los derechos de los miembros de una familia?</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Dar crédito a las diferentes fuentes que permiten obtener información.</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Hacer preguntas sobre la familia como grupo social al que pertenece</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algunas características de la familia</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Valorar aspectos de la familia</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Respetar los puntos de vista de otras personas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Cuidar el entorno que nos rodea</w:t>
            </w: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TERCER PERIODO:</w:t>
            </w:r>
          </w:p>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barrio</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orientación en el barrio.</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convivencia en el barrio</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el barrio?</w:t>
            </w: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¿Quiénes son los vecinos?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¿Cómo puedes orientarte en el barrio?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¿Cómo se logra la convivencia en el barrio?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Usar diferentes fuentes (textos, fotos, videos etc.)para obtener información.</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Proponer  preguntas y respuestas sobre el barrio</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 xml:space="preserve">Utilizar  formas de expresión para  dar a conocer las </w:t>
            </w:r>
            <w:r w:rsidRPr="008F5D2E">
              <w:rPr>
                <w:rFonts w:ascii="Arial" w:eastAsia="Times New Roman" w:hAnsi="Arial" w:cs="Arial"/>
                <w:sz w:val="24"/>
                <w:szCs w:val="24"/>
                <w:lang w:val="es-ES" w:eastAsia="es-ES"/>
              </w:rPr>
              <w:lastRenderedPageBreak/>
              <w:t>opiniones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aspectos significativos del barrio al que pertenezco</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Manejar responsablemente las basuras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situaciones de discriminación e irrespeto hacia otras personas.</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pacing w:after="0" w:line="240" w:lineRule="auto"/>
              <w:jc w:val="both"/>
              <w:rPr>
                <w:rFonts w:ascii="Arial" w:eastAsia="Times New Roman" w:hAnsi="Arial" w:cs="Arial"/>
                <w:b/>
                <w:bCs/>
                <w:sz w:val="24"/>
                <w:szCs w:val="24"/>
                <w:lang w:eastAsia="es-CO"/>
              </w:rPr>
            </w:pPr>
            <w:r w:rsidRPr="008F5D2E">
              <w:rPr>
                <w:rFonts w:ascii="Arial" w:eastAsia="Times New Roman" w:hAnsi="Arial" w:cs="Arial"/>
                <w:sz w:val="24"/>
                <w:szCs w:val="24"/>
                <w:lang w:eastAsia="es-CO"/>
              </w:rPr>
              <w:lastRenderedPageBreak/>
              <w:t>CUARTO  PERIODO:</w:t>
            </w: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Tu país</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Los grupos étnicos de Colombia</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nacionalidad</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Fiestas y símbolos patrios de Colombia</w:t>
            </w:r>
          </w:p>
        </w:tc>
        <w:tc>
          <w:tcPr>
            <w:tcW w:w="1202" w:type="pct"/>
            <w:gridSpan w:val="3"/>
            <w:shd w:val="clear" w:color="auto" w:fill="FFFFFF"/>
          </w:tcPr>
          <w:p w:rsidR="00F570D2" w:rsidRPr="008F5D2E" w:rsidRDefault="00F570D2" w:rsidP="00F570D2">
            <w:pPr>
              <w:numPr>
                <w:ilvl w:val="0"/>
                <w:numId w:val="33"/>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un país?</w:t>
            </w:r>
          </w:p>
          <w:p w:rsidR="00F570D2" w:rsidRPr="008F5D2E" w:rsidRDefault="00F570D2" w:rsidP="00F570D2">
            <w:pPr>
              <w:numPr>
                <w:ilvl w:val="0"/>
                <w:numId w:val="33"/>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¿A que país perteneces?</w:t>
            </w:r>
          </w:p>
          <w:p w:rsidR="00F570D2" w:rsidRPr="008F5D2E" w:rsidRDefault="00F570D2" w:rsidP="00F570D2">
            <w:pPr>
              <w:numPr>
                <w:ilvl w:val="0"/>
                <w:numId w:val="33"/>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¿Cómo son los paisajes de tu país?</w:t>
            </w:r>
          </w:p>
          <w:p w:rsidR="00F570D2" w:rsidRPr="008F5D2E" w:rsidRDefault="00F570D2" w:rsidP="00F570D2">
            <w:pPr>
              <w:numPr>
                <w:ilvl w:val="0"/>
                <w:numId w:val="33"/>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los símbolos patrios?</w:t>
            </w: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F570D2">
            <w:pPr>
              <w:numPr>
                <w:ilvl w:val="0"/>
                <w:numId w:val="33"/>
              </w:numPr>
              <w:spacing w:after="0" w:line="240" w:lineRule="auto"/>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algunos aspectos del país al que pertenezco</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Usar diferentes fuentes apara obtener información de tu país.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la diversidad étnica y cultural  de tu país.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Participar en actividades que expresan los valores culturales de los colombianos.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Respetar los rasgos propios y de los demás.</w:t>
            </w: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C97A35">
            <w:pPr>
              <w:spacing w:after="0" w:line="240" w:lineRule="auto"/>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000" w:type="pct"/>
            <w:gridSpan w:val="15"/>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SEGUNDO</w:t>
            </w: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b/>
                <w:bCs/>
                <w:sz w:val="24"/>
                <w:szCs w:val="24"/>
                <w:lang w:eastAsia="es-CO"/>
              </w:rPr>
              <w:t>GRADO 2</w:t>
            </w:r>
            <w:r w:rsidRPr="008F5D2E">
              <w:rPr>
                <w:rFonts w:ascii="Arial" w:eastAsia="Times New Roman" w:hAnsi="Arial" w:cs="Arial"/>
                <w:sz w:val="24"/>
                <w:szCs w:val="24"/>
                <w:lang w:eastAsia="es-CO"/>
              </w:rPr>
              <w:t xml:space="preserve"> Estándares </w:t>
            </w: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1, 19, 34, 41, 44, 48, 51, 59, 61</w:t>
            </w:r>
          </w:p>
          <w:p w:rsidR="00F570D2" w:rsidRPr="008F5D2E" w:rsidRDefault="00F570D2" w:rsidP="00C97A35">
            <w:pPr>
              <w:spacing w:after="0" w:line="240" w:lineRule="auto"/>
              <w:jc w:val="both"/>
              <w:rPr>
                <w:rFonts w:ascii="Arial" w:eastAsia="Times New Roman" w:hAnsi="Arial" w:cs="Arial"/>
                <w:b/>
                <w:bCs/>
                <w:sz w:val="24"/>
                <w:szCs w:val="24"/>
                <w:lang w:eastAsia="es-CO"/>
              </w:rPr>
            </w:pPr>
          </w:p>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sz w:val="24"/>
                <w:szCs w:val="24"/>
                <w:lang w:eastAsia="es-CO"/>
              </w:rPr>
              <w:t>PRIMER PERIODO</w:t>
            </w:r>
          </w:p>
          <w:p w:rsidR="00F570D2" w:rsidRPr="008F5D2E" w:rsidRDefault="00F570D2" w:rsidP="00C97A35">
            <w:pPr>
              <w:spacing w:after="0" w:line="240" w:lineRule="auto"/>
              <w:jc w:val="both"/>
              <w:rPr>
                <w:rFonts w:ascii="Arial" w:eastAsia="Times New Roman" w:hAnsi="Arial" w:cs="Arial"/>
                <w:sz w:val="24"/>
                <w:szCs w:val="24"/>
                <w:lang w:eastAsia="es-CO"/>
              </w:rPr>
            </w:pPr>
          </w:p>
          <w:p w:rsidR="00F570D2" w:rsidRPr="008F5D2E" w:rsidRDefault="00F570D2" w:rsidP="00C97A35">
            <w:pPr>
              <w:spacing w:after="0" w:line="240" w:lineRule="auto"/>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Mis deberes y derechos</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Democracia</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Gobierno escolar</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Manual de convivencia</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tus derechos y deberes</w:t>
            </w:r>
            <w:proofErr w:type="gramStart"/>
            <w:r w:rsidRPr="008F5D2E">
              <w:rPr>
                <w:rFonts w:ascii="Arial" w:eastAsia="Times New Roman" w:hAnsi="Arial" w:cs="Arial"/>
                <w:sz w:val="24"/>
                <w:szCs w:val="24"/>
                <w:lang w:val="es-ES" w:eastAsia="es-ES"/>
              </w:rPr>
              <w:t>?.</w:t>
            </w:r>
            <w:proofErr w:type="gramEnd"/>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democracia</w:t>
            </w:r>
            <w:proofErr w:type="gramStart"/>
            <w:r w:rsidRPr="008F5D2E">
              <w:rPr>
                <w:rFonts w:ascii="Arial" w:eastAsia="Times New Roman" w:hAnsi="Arial" w:cs="Arial"/>
                <w:sz w:val="24"/>
                <w:szCs w:val="24"/>
                <w:lang w:val="es-ES" w:eastAsia="es-ES"/>
              </w:rPr>
              <w:t>?.</w:t>
            </w:r>
            <w:proofErr w:type="gramEnd"/>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las características de la democracia?</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las normas de convivencia en tu colegio?</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Participación en conversatorio sobre nuestros derechos.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Participación en  actos democráticos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Representación del gobierno escolar de diversas formas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Hacer preguntas sobre sí mismo y sobre la comunidad a la cual pertenezco</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p w:rsidR="00F570D2" w:rsidRPr="008F5D2E" w:rsidRDefault="00F570D2" w:rsidP="00C97A35">
            <w:p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y respetar  nuestros derechos.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Participar en la construcción de normas para la convivencia en los grupos sociales a los que pertenecemos.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Cuidar las relaciones con los demás.</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SEGUNDO PERIODO:</w:t>
            </w:r>
          </w:p>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corregimiento</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municipio</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Comunidades urbanas y rurales</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el corregimiento?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el municipio?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una comunidad urbana y /o rural?</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las autoridades del municipio?</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Manejo de información por medio de cuadro, graficas,  esquemas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Expresarse de diversas formas frente a preguntas formuladas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Utilizar diferentes fuentes para recolectar información</w:t>
            </w: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Valorar aspectos de las organizaciones sociales y políticas del entorno.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Comparar los aportes propios  con los de otros compañeros y compañeras.</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lastRenderedPageBreak/>
              <w:t>TERCER PERIODO:</w:t>
            </w:r>
          </w:p>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orientación</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paisaje</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relieve</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clima</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significa orientarse?</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son los puntos cardinales?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¿Qué es el paisaje?</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es relieve  y clima?</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 Hacer preguntas sobre la orientación local y nacional.</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Diseñar maquetas y planos  sobre el paisaje.</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Establecer comparaciones en el estado del tiempo local.</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Cuidar el entorno que nos rodea.</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 xml:space="preserve"> Usar responsablemente los recursos naturales</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pacing w:after="0" w:line="240" w:lineRule="auto"/>
              <w:jc w:val="both"/>
              <w:rPr>
                <w:rFonts w:ascii="Arial" w:eastAsia="Times New Roman" w:hAnsi="Arial" w:cs="Arial"/>
                <w:b/>
                <w:bCs/>
                <w:sz w:val="24"/>
                <w:szCs w:val="24"/>
                <w:lang w:eastAsia="es-CO"/>
              </w:rPr>
            </w:pPr>
            <w:r w:rsidRPr="008F5D2E">
              <w:rPr>
                <w:rFonts w:ascii="Arial" w:eastAsia="Times New Roman" w:hAnsi="Arial" w:cs="Arial"/>
                <w:sz w:val="24"/>
                <w:szCs w:val="24"/>
                <w:lang w:eastAsia="es-CO"/>
              </w:rPr>
              <w:t>CUARTO  PERIODO:</w:t>
            </w:r>
          </w:p>
        </w:tc>
        <w:tc>
          <w:tcPr>
            <w:tcW w:w="1074" w:type="pct"/>
            <w:gridSpan w:val="3"/>
            <w:shd w:val="clear" w:color="auto" w:fill="FFFFFF"/>
          </w:tcPr>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Colombia nuestro país</w:t>
            </w:r>
          </w:p>
          <w:p w:rsidR="00F570D2" w:rsidRPr="008F5D2E" w:rsidRDefault="00F570D2" w:rsidP="00F570D2">
            <w:pPr>
              <w:numPr>
                <w:ilvl w:val="0"/>
                <w:numId w:val="33"/>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Antes y ahora</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 es nuestro país?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w:t>
            </w:r>
            <w:proofErr w:type="spellStart"/>
            <w:r w:rsidRPr="008F5D2E">
              <w:rPr>
                <w:rFonts w:ascii="Arial" w:eastAsia="Times New Roman" w:hAnsi="Arial" w:cs="Arial"/>
                <w:sz w:val="24"/>
                <w:szCs w:val="24"/>
                <w:lang w:val="es-ES" w:eastAsia="es-ES"/>
              </w:rPr>
              <w:t>Cómoestá</w:t>
            </w:r>
            <w:proofErr w:type="spellEnd"/>
            <w:r w:rsidRPr="008F5D2E">
              <w:rPr>
                <w:rFonts w:ascii="Arial" w:eastAsia="Times New Roman" w:hAnsi="Arial" w:cs="Arial"/>
                <w:sz w:val="24"/>
                <w:szCs w:val="24"/>
                <w:lang w:val="es-ES" w:eastAsia="es-ES"/>
              </w:rPr>
              <w:t xml:space="preserve"> organizado?</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los símbolos patrios?</w:t>
            </w:r>
          </w:p>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los periodos históricos de Colombia?</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diversos aspectos de la organización de nuestro país.</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aspectos propios de las organizaciones sociales a las que pertenecemos, así como los cambios que han ocurrido a través del tiempo.</w:t>
            </w:r>
          </w:p>
          <w:p w:rsidR="00F570D2" w:rsidRPr="008F5D2E" w:rsidRDefault="00F570D2" w:rsidP="00F570D2">
            <w:pPr>
              <w:numPr>
                <w:ilvl w:val="0"/>
                <w:numId w:val="32"/>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2"/>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Identificar y respetar los símbolos  y emblemas patrios.</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000" w:type="pct"/>
            <w:gridSpan w:val="15"/>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center"/>
              <w:rPr>
                <w:rFonts w:ascii="Arial" w:eastAsia="Times New Roman" w:hAnsi="Arial" w:cs="Arial"/>
                <w:b/>
                <w:sz w:val="24"/>
                <w:szCs w:val="24"/>
                <w:lang w:eastAsia="es-CO"/>
              </w:rPr>
            </w:pPr>
            <w:r w:rsidRPr="008F5D2E">
              <w:rPr>
                <w:rFonts w:ascii="Arial" w:eastAsia="Times New Roman" w:hAnsi="Arial" w:cs="Arial"/>
                <w:b/>
                <w:sz w:val="24"/>
                <w:szCs w:val="24"/>
                <w:lang w:eastAsia="es-CO"/>
              </w:rPr>
              <w:t>TERCERO</w:t>
            </w: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b/>
                <w:bCs/>
                <w:sz w:val="24"/>
                <w:szCs w:val="24"/>
                <w:lang w:eastAsia="es-CO"/>
              </w:rPr>
              <w:t xml:space="preserve">GRADO 3 </w:t>
            </w:r>
            <w:r w:rsidRPr="008F5D2E">
              <w:rPr>
                <w:rFonts w:ascii="Arial" w:eastAsia="Times New Roman" w:hAnsi="Arial" w:cs="Arial"/>
                <w:sz w:val="24"/>
                <w:szCs w:val="24"/>
                <w:lang w:eastAsia="es-CO"/>
              </w:rPr>
              <w:t xml:space="preserve">Estándares </w:t>
            </w:r>
          </w:p>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19, 37, 23, 27, 44, 13, 55, 64</w:t>
            </w:r>
          </w:p>
          <w:p w:rsidR="00F570D2" w:rsidRPr="008F5D2E" w:rsidRDefault="00F570D2" w:rsidP="00C97A35">
            <w:pPr>
              <w:spacing w:after="0" w:line="240" w:lineRule="auto"/>
              <w:jc w:val="both"/>
              <w:rPr>
                <w:rFonts w:ascii="Arial" w:eastAsia="Times New Roman" w:hAnsi="Arial" w:cs="Arial"/>
                <w:b/>
                <w:bCs/>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r w:rsidRPr="008F5D2E">
              <w:rPr>
                <w:rFonts w:ascii="Arial" w:eastAsia="Times New Roman" w:hAnsi="Arial" w:cs="Arial"/>
                <w:sz w:val="24"/>
                <w:szCs w:val="24"/>
                <w:lang w:eastAsia="es-CO"/>
              </w:rPr>
              <w:t>PRIMER PERIODO</w:t>
            </w: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Derechos y deberes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Democracia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Gobierno escolar</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Manual de convivencia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Nuestro pasado indígena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Encuentro de dos mundos.</w:t>
            </w: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C97A35">
            <w:pPr>
              <w:spacing w:after="0" w:line="240" w:lineRule="auto"/>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tus derechos y deberes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Como se vive la democracia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 es la estructura del gobierno escolar y sus funciones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 es la función básica de  un manual de convivencia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es una organización</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las organizaciones de la comunidad.</w:t>
            </w: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C97A35">
            <w:pPr>
              <w:spacing w:after="0" w:line="240" w:lineRule="auto"/>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Participación en debates y exposiciones sobre nuestros derechos</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Elección de consejo estudiantil y personero.</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Representación escénica del gobierno escolar</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Interpretación del manual de convivencia y acatamiento</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Comunicar, en forma oral, las funciones y la importancia de las organizaciones que nos protegen.</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Organizar la información obtenida por medio de gráficos, esquemas y cuadros.</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Compartir información obtenida con compañeros y profesores.</w:t>
            </w:r>
          </w:p>
          <w:p w:rsidR="00F570D2" w:rsidRPr="008F5D2E" w:rsidRDefault="00F570D2" w:rsidP="00C97A35">
            <w:pPr>
              <w:spacing w:after="0" w:line="240" w:lineRule="auto"/>
              <w:ind w:left="720"/>
              <w:jc w:val="both"/>
              <w:rPr>
                <w:rFonts w:ascii="Arial" w:eastAsia="Times New Roman" w:hAnsi="Arial" w:cs="Arial"/>
                <w:sz w:val="24"/>
                <w:szCs w:val="24"/>
                <w:lang w:val="es-ES" w:eastAsia="es-ES"/>
              </w:rPr>
            </w:pPr>
          </w:p>
          <w:p w:rsidR="00F570D2" w:rsidRPr="008F5D2E" w:rsidRDefault="00F570D2" w:rsidP="00C97A35">
            <w:pPr>
              <w:spacing w:after="0" w:line="240" w:lineRule="auto"/>
              <w:ind w:left="720"/>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Reconocer la importancia de las diferentes organizaciones  de la comunidad en el desarrollo de los grupos sociales.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Valorar las funciones de las organizaciones comunitarias y sus propósitos.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Valorar aspectos de las organizaciones sociales y políticas del entorno que promueven el desarrollo individual y comunitario</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 xml:space="preserve">Entender que, a pesar de las </w:t>
            </w:r>
            <w:r w:rsidRPr="008F5D2E">
              <w:rPr>
                <w:rFonts w:ascii="Arial" w:eastAsia="Times New Roman" w:hAnsi="Arial" w:cs="Arial"/>
                <w:sz w:val="24"/>
                <w:szCs w:val="24"/>
                <w:lang w:val="es-ES" w:eastAsia="es-ES"/>
              </w:rPr>
              <w:lastRenderedPageBreak/>
              <w:t>diferencias sociales y culturales de las personas, todos somos iguales</w:t>
            </w: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lastRenderedPageBreak/>
              <w:t>SEGUNDO PERIODO:</w:t>
            </w:r>
          </w:p>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comunidad y sus organizaciones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paisaje</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relieve</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Nuestro</w:t>
            </w:r>
          </w:p>
        </w:tc>
        <w:tc>
          <w:tcPr>
            <w:tcW w:w="1202"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son las organizaciones del departamento</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Características del departamento</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Como nos orientamos en el paisaje</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son los puntos cardinales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son elementos cartográficos</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Establecer comparaciones entre las organizaciones de la comunidad, dependiendo de su función.</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nuestro departamento y sus características: físicas, sociales, económicas y políticas.</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Reconocer y repetir puntos de vista acerca de temas estudiados.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Cuidar responsablemente el entorno que nos rodea.</w:t>
            </w:r>
          </w:p>
          <w:p w:rsidR="00F570D2" w:rsidRPr="008F5D2E" w:rsidRDefault="00F570D2" w:rsidP="00C97A35">
            <w:pPr>
              <w:ind w:left="360"/>
              <w:rPr>
                <w:rFonts w:ascii="Arial" w:eastAsia="Times New Roman" w:hAnsi="Arial" w:cs="Arial"/>
                <w:sz w:val="24"/>
                <w:szCs w:val="24"/>
                <w:lang w:val="es-ES" w:eastAsia="es-ES"/>
              </w:rPr>
            </w:pPr>
          </w:p>
          <w:p w:rsidR="00F570D2" w:rsidRPr="008F5D2E" w:rsidRDefault="00F570D2" w:rsidP="00C97A35">
            <w:pPr>
              <w:ind w:left="360"/>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TERCER PERIODO:</w:t>
            </w:r>
          </w:p>
          <w:p w:rsidR="00F570D2" w:rsidRPr="008F5D2E" w:rsidRDefault="00F570D2" w:rsidP="00C97A35">
            <w:pPr>
              <w:shd w:val="clear" w:color="auto" w:fill="FFFFFF"/>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Times New Roman" w:hAnsi="Arial" w:cs="Arial"/>
                <w:b/>
                <w:bCs/>
                <w:sz w:val="24"/>
                <w:szCs w:val="24"/>
                <w:lang w:eastAsia="es-CO"/>
              </w:rPr>
            </w:pPr>
          </w:p>
        </w:tc>
        <w:tc>
          <w:tcPr>
            <w:tcW w:w="1074"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departamento.</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La orientación</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 ser humano y la naturaleza</w:t>
            </w: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son recursos naturales y como se clasifican</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Que son actividades económicas y como estas afectan el medio ambiente</w:t>
            </w:r>
          </w:p>
          <w:p w:rsidR="00F570D2" w:rsidRPr="008F5D2E" w:rsidRDefault="00F570D2" w:rsidP="00C97A35">
            <w:pPr>
              <w:spacing w:after="0" w:line="240" w:lineRule="auto"/>
              <w:ind w:left="360"/>
              <w:rPr>
                <w:rFonts w:ascii="Arial" w:eastAsia="Times New Roman" w:hAnsi="Arial" w:cs="Arial"/>
                <w:sz w:val="24"/>
                <w:szCs w:val="24"/>
                <w:lang w:val="es-ES" w:eastAsia="es-ES"/>
              </w:rPr>
            </w:pPr>
          </w:p>
          <w:p w:rsidR="00F570D2" w:rsidRPr="008F5D2E" w:rsidRDefault="00F570D2" w:rsidP="00C97A35">
            <w:pPr>
              <w:spacing w:after="0" w:line="240" w:lineRule="auto"/>
              <w:rPr>
                <w:rFonts w:ascii="Arial" w:eastAsia="Times New Roman" w:hAnsi="Arial" w:cs="Arial"/>
                <w:sz w:val="24"/>
                <w:szCs w:val="24"/>
                <w:lang w:val="es-ES" w:eastAsia="es-ES"/>
              </w:rPr>
            </w:pPr>
          </w:p>
          <w:p w:rsidR="00F570D2" w:rsidRPr="008F5D2E" w:rsidRDefault="00F570D2" w:rsidP="00C97A35">
            <w:pPr>
              <w:spacing w:after="0" w:line="240" w:lineRule="auto"/>
              <w:ind w:left="360"/>
              <w:rPr>
                <w:rFonts w:ascii="Arial" w:eastAsia="Times New Roman" w:hAnsi="Arial" w:cs="Arial"/>
                <w:sz w:val="24"/>
                <w:szCs w:val="24"/>
                <w:lang w:val="es-ES" w:eastAsia="es-ES"/>
              </w:rPr>
            </w:pPr>
          </w:p>
        </w:tc>
        <w:tc>
          <w:tcPr>
            <w:tcW w:w="1075" w:type="pct"/>
            <w:gridSpan w:val="3"/>
            <w:shd w:val="clear" w:color="auto" w:fill="FFFFFF"/>
          </w:tcPr>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Consultar diferentes fuentes de información  y aplicar los conocimientos adquiridos para orientarnos</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Usar adecuadamente diferentes fuentes para obtener información: fotografías, textos,  videos, maquetas planos etc.</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Proponer respuestas a las preguntas que se planteen  sobre el ser humano y su interacción con la naturaleza</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Usar responsablemente recursos como el papel, el agua,  y los alimentos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p>
        </w:tc>
      </w:tr>
      <w:tr w:rsidR="00F570D2" w:rsidRPr="008F5D2E" w:rsidTr="00C97A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tblPrEx>
        <w:trPr>
          <w:trHeight w:val="307"/>
        </w:trPr>
        <w:tc>
          <w:tcPr>
            <w:tcW w:w="518" w:type="pct"/>
            <w:gridSpan w:val="2"/>
            <w:shd w:val="clear" w:color="auto" w:fill="FFFFFF"/>
          </w:tcPr>
          <w:p w:rsidR="00F570D2" w:rsidRPr="008F5D2E" w:rsidRDefault="00F570D2" w:rsidP="00C97A35">
            <w:pPr>
              <w:spacing w:after="0" w:line="240" w:lineRule="auto"/>
              <w:jc w:val="both"/>
              <w:rPr>
                <w:rFonts w:ascii="Arial" w:eastAsia="Times New Roman" w:hAnsi="Arial" w:cs="Arial"/>
                <w:b/>
                <w:bCs/>
                <w:sz w:val="24"/>
                <w:szCs w:val="24"/>
                <w:lang w:eastAsia="es-CO"/>
              </w:rPr>
            </w:pPr>
            <w:r w:rsidRPr="008F5D2E">
              <w:rPr>
                <w:rFonts w:ascii="Arial" w:eastAsia="Times New Roman" w:hAnsi="Arial" w:cs="Arial"/>
                <w:sz w:val="24"/>
                <w:szCs w:val="24"/>
                <w:lang w:eastAsia="es-CO"/>
              </w:rPr>
              <w:t xml:space="preserve">CUARTO </w:t>
            </w:r>
            <w:r w:rsidRPr="008F5D2E">
              <w:rPr>
                <w:rFonts w:ascii="Arial" w:eastAsia="Times New Roman" w:hAnsi="Arial" w:cs="Arial"/>
                <w:sz w:val="24"/>
                <w:szCs w:val="24"/>
                <w:lang w:eastAsia="es-CO"/>
              </w:rPr>
              <w:lastRenderedPageBreak/>
              <w:t> PERIODO:</w:t>
            </w:r>
          </w:p>
        </w:tc>
        <w:tc>
          <w:tcPr>
            <w:tcW w:w="1074"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Nuestro pasado indígena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Encuentro de dos mundos.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p>
        </w:tc>
        <w:tc>
          <w:tcPr>
            <w:tcW w:w="1202" w:type="pct"/>
            <w:gridSpan w:val="3"/>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 xml:space="preserve">Cuáles fueron las consecuencias  </w:t>
            </w:r>
            <w:r w:rsidRPr="008F5D2E">
              <w:rPr>
                <w:rFonts w:ascii="Arial" w:eastAsia="Times New Roman" w:hAnsi="Arial" w:cs="Arial"/>
                <w:sz w:val="24"/>
                <w:szCs w:val="24"/>
                <w:lang w:val="es-ES" w:eastAsia="es-ES"/>
              </w:rPr>
              <w:lastRenderedPageBreak/>
              <w:t>que trajo el descubrimiento de américa para Europa y para el nuevo mundo</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Como se dio el poblamiento de américa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Cuáles fueron los grupos indígenas que habitaron Colombia</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Antecedentes de américa 500 años</w:t>
            </w:r>
          </w:p>
        </w:tc>
        <w:tc>
          <w:tcPr>
            <w:tcW w:w="1075" w:type="pct"/>
            <w:gridSpan w:val="3"/>
            <w:shd w:val="clear" w:color="auto" w:fill="FFFFFF"/>
          </w:tcPr>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 xml:space="preserve">Reconocer aspectos propios </w:t>
            </w:r>
            <w:r w:rsidRPr="008F5D2E">
              <w:rPr>
                <w:rFonts w:ascii="Arial" w:eastAsia="Times New Roman" w:hAnsi="Arial" w:cs="Arial"/>
                <w:sz w:val="24"/>
                <w:szCs w:val="24"/>
                <w:lang w:val="es-ES" w:eastAsia="es-ES"/>
              </w:rPr>
              <w:lastRenderedPageBreak/>
              <w:t>de las organizaciones sociales a las que pertenecemos y los cambios que se han ocurrido a través del tiempo.</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Presentar a través de trabajos escritos, los resultados de pequeñas investigaciones.</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Reflexionar  acerca de las transformaciones sociales y culturales que se produjeron son la conquista española</w:t>
            </w:r>
          </w:p>
          <w:p w:rsidR="00F570D2" w:rsidRPr="008F5D2E" w:rsidRDefault="00F570D2" w:rsidP="00F570D2">
            <w:pPr>
              <w:numPr>
                <w:ilvl w:val="0"/>
                <w:numId w:val="34"/>
              </w:num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Elabora comparaciones entre diferentes periodos y épocas históricas</w:t>
            </w: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p w:rsidR="00F570D2" w:rsidRPr="008F5D2E" w:rsidRDefault="00F570D2" w:rsidP="00C97A35">
            <w:pPr>
              <w:spacing w:after="0" w:line="240" w:lineRule="auto"/>
              <w:ind w:left="360"/>
              <w:jc w:val="both"/>
              <w:rPr>
                <w:rFonts w:ascii="Arial" w:eastAsia="Times New Roman" w:hAnsi="Arial" w:cs="Arial"/>
                <w:sz w:val="24"/>
                <w:szCs w:val="24"/>
                <w:lang w:val="es-ES" w:eastAsia="es-ES"/>
              </w:rPr>
            </w:pPr>
          </w:p>
        </w:tc>
        <w:tc>
          <w:tcPr>
            <w:tcW w:w="1131" w:type="pct"/>
            <w:gridSpan w:val="4"/>
            <w:shd w:val="clear" w:color="auto" w:fill="FFFFFF"/>
          </w:tcPr>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lastRenderedPageBreak/>
              <w:t xml:space="preserve">Reconocer y valora la </w:t>
            </w:r>
            <w:r w:rsidRPr="008F5D2E">
              <w:rPr>
                <w:rFonts w:ascii="Arial" w:eastAsia="Times New Roman" w:hAnsi="Arial" w:cs="Arial"/>
                <w:sz w:val="24"/>
                <w:szCs w:val="24"/>
                <w:lang w:val="es-ES" w:eastAsia="es-ES"/>
              </w:rPr>
              <w:lastRenderedPageBreak/>
              <w:t>diversidad étnica y cultural del país</w:t>
            </w:r>
          </w:p>
          <w:p w:rsidR="00F570D2" w:rsidRPr="008F5D2E" w:rsidRDefault="00F570D2" w:rsidP="00F570D2">
            <w:pPr>
              <w:numPr>
                <w:ilvl w:val="0"/>
                <w:numId w:val="34"/>
              </w:numPr>
              <w:spacing w:after="0" w:line="240" w:lineRule="auto"/>
              <w:rPr>
                <w:rFonts w:ascii="Arial" w:eastAsia="Times New Roman" w:hAnsi="Arial" w:cs="Arial"/>
                <w:sz w:val="24"/>
                <w:szCs w:val="24"/>
                <w:lang w:val="es-ES" w:eastAsia="es-ES"/>
              </w:rPr>
            </w:pPr>
            <w:r w:rsidRPr="008F5D2E">
              <w:rPr>
                <w:rFonts w:ascii="Arial" w:eastAsia="Times New Roman" w:hAnsi="Arial" w:cs="Arial"/>
                <w:sz w:val="24"/>
                <w:szCs w:val="24"/>
                <w:lang w:val="es-ES" w:eastAsia="es-ES"/>
              </w:rPr>
              <w:t>Respetar los rasgos individuales y los de otras personas (género, etnia, religión, etc.).</w:t>
            </w:r>
          </w:p>
          <w:p w:rsidR="00F570D2" w:rsidRPr="008F5D2E" w:rsidRDefault="00F570D2" w:rsidP="00C97A35">
            <w:pPr>
              <w:ind w:left="360"/>
              <w:rPr>
                <w:rFonts w:ascii="Arial" w:eastAsia="Times New Roman" w:hAnsi="Arial" w:cs="Arial"/>
                <w:sz w:val="24"/>
                <w:szCs w:val="24"/>
                <w:lang w:val="es-ES" w:eastAsia="es-ES"/>
              </w:rPr>
            </w:pPr>
          </w:p>
        </w:tc>
      </w:tr>
    </w:tbl>
    <w:p w:rsidR="00F570D2" w:rsidRDefault="00F570D2" w:rsidP="00692385">
      <w:pPr>
        <w:spacing w:after="0" w:line="240" w:lineRule="auto"/>
        <w:jc w:val="both"/>
        <w:rPr>
          <w:rFonts w:ascii="Arial" w:hAnsi="Arial" w:cs="Arial"/>
        </w:rPr>
      </w:pPr>
    </w:p>
    <w:p w:rsidR="00F570D2" w:rsidRDefault="00F570D2" w:rsidP="00692385">
      <w:pPr>
        <w:spacing w:after="0" w:line="240" w:lineRule="auto"/>
        <w:jc w:val="both"/>
        <w:rPr>
          <w:rFonts w:ascii="Arial" w:hAnsi="Arial" w:cs="Arial"/>
        </w:rPr>
      </w:pPr>
    </w:p>
    <w:p w:rsidR="00F570D2" w:rsidRDefault="00F570D2" w:rsidP="00F570D2">
      <w:pPr>
        <w:spacing w:after="0" w:line="240" w:lineRule="auto"/>
        <w:rPr>
          <w:rFonts w:ascii="Arial" w:eastAsia="Times New Roman" w:hAnsi="Arial" w:cs="Arial"/>
          <w:sz w:val="24"/>
          <w:szCs w:val="24"/>
          <w:lang w:eastAsia="es-CO"/>
        </w:rPr>
      </w:pPr>
      <w:r w:rsidRPr="008F5D2E">
        <w:rPr>
          <w:rFonts w:ascii="Arial" w:eastAsia="Times New Roman" w:hAnsi="Arial" w:cs="Arial"/>
          <w:sz w:val="24"/>
          <w:szCs w:val="24"/>
          <w:lang w:eastAsia="es-CO"/>
        </w:rPr>
        <w:t>PLANES DE ESTUDIO</w:t>
      </w:r>
    </w:p>
    <w:p w:rsidR="00F570D2" w:rsidRPr="008F5D2E" w:rsidRDefault="00F570D2" w:rsidP="00F570D2">
      <w:pPr>
        <w:spacing w:after="0" w:line="240" w:lineRule="auto"/>
        <w:rPr>
          <w:rFonts w:ascii="Arial" w:eastAsia="Times New Roman" w:hAnsi="Arial" w:cs="Arial"/>
          <w:sz w:val="24"/>
          <w:szCs w:val="24"/>
          <w:lang w:eastAsia="es-CO"/>
        </w:rPr>
      </w:pPr>
    </w:p>
    <w:p w:rsidR="00F570D2" w:rsidRPr="008F5D2E" w:rsidRDefault="00F570D2" w:rsidP="00F570D2">
      <w:pPr>
        <w:spacing w:after="0" w:line="240" w:lineRule="auto"/>
        <w:rPr>
          <w:rFonts w:ascii="Arial" w:eastAsia="Times New Roman" w:hAnsi="Arial" w:cs="Arial"/>
          <w:sz w:val="24"/>
          <w:szCs w:val="24"/>
          <w:lang w:eastAsia="es-CO"/>
        </w:rPr>
      </w:pPr>
    </w:p>
    <w:p w:rsidR="00F570D2" w:rsidRPr="008F5D2E" w:rsidRDefault="00F570D2" w:rsidP="00F570D2">
      <w:pPr>
        <w:spacing w:after="0" w:line="240" w:lineRule="auto"/>
        <w:rPr>
          <w:rFonts w:ascii="Arial" w:eastAsia="Times New Roman" w:hAnsi="Arial" w:cs="Arial"/>
          <w:b/>
          <w:sz w:val="24"/>
          <w:szCs w:val="24"/>
          <w:lang w:eastAsia="es-CO"/>
        </w:rPr>
      </w:pPr>
    </w:p>
    <w:p w:rsidR="00F570D2" w:rsidRPr="008F5D2E" w:rsidRDefault="00F570D2" w:rsidP="00F570D2">
      <w:pPr>
        <w:spacing w:after="0" w:line="240" w:lineRule="auto"/>
        <w:rPr>
          <w:rFonts w:ascii="Arial" w:eastAsia="Times New Roman" w:hAnsi="Arial" w:cs="Arial"/>
          <w:b/>
          <w:sz w:val="24"/>
          <w:szCs w:val="24"/>
          <w:lang w:eastAsia="es-CO"/>
        </w:rPr>
      </w:pPr>
    </w:p>
    <w:p w:rsidR="00F570D2" w:rsidRPr="008F5D2E" w:rsidRDefault="00F570D2" w:rsidP="00F570D2">
      <w:pPr>
        <w:spacing w:after="0" w:line="240" w:lineRule="auto"/>
        <w:rPr>
          <w:rFonts w:ascii="Arial" w:eastAsia="Times New Roman" w:hAnsi="Arial" w:cs="Arial"/>
          <w:b/>
          <w:sz w:val="24"/>
          <w:szCs w:val="24"/>
          <w:lang w:eastAsia="es-CO"/>
        </w:rPr>
      </w:pPr>
      <w:r w:rsidRPr="008F5D2E">
        <w:rPr>
          <w:rFonts w:ascii="Arial" w:eastAsia="Times New Roman" w:hAnsi="Arial" w:cs="Arial"/>
          <w:b/>
          <w:sz w:val="24"/>
          <w:szCs w:val="24"/>
          <w:lang w:eastAsia="es-CO"/>
        </w:rPr>
        <w:t>NOTA: como en el grado Transición trabajamos bajo el Decreto 2247, preescolar tiene su propio sistema evaluativo por dimensiones.</w:t>
      </w:r>
    </w:p>
    <w:p w:rsidR="00F570D2" w:rsidRPr="008F5D2E" w:rsidRDefault="00F570D2" w:rsidP="00F570D2">
      <w:pPr>
        <w:spacing w:line="240" w:lineRule="auto"/>
        <w:jc w:val="both"/>
        <w:rPr>
          <w:rFonts w:ascii="Arial" w:eastAsia="Arial Unicode MS" w:hAnsi="Arial" w:cs="Arial"/>
          <w:b/>
          <w:sz w:val="24"/>
          <w:szCs w:val="24"/>
        </w:rPr>
      </w:pPr>
      <w:r w:rsidRPr="008F5D2E">
        <w:rPr>
          <w:rFonts w:ascii="Arial" w:eastAsia="Arial Unicode MS" w:hAnsi="Arial" w:cs="Arial"/>
          <w:b/>
          <w:sz w:val="24"/>
          <w:szCs w:val="24"/>
        </w:rPr>
        <w:t>El grado de transición no realiza actividades complementarias, ni de nivelación, ni refuerzo, ni superación.  Es un proceso integral, permanente, participativo y cualitativo.</w:t>
      </w:r>
    </w:p>
    <w:p w:rsidR="00F570D2" w:rsidRDefault="00F570D2" w:rsidP="00692385">
      <w:pPr>
        <w:spacing w:after="0" w:line="240" w:lineRule="auto"/>
        <w:jc w:val="both"/>
        <w:rPr>
          <w:rFonts w:ascii="Arial" w:hAnsi="Arial" w:cs="Arial"/>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883"/>
        <w:gridCol w:w="3649"/>
        <w:gridCol w:w="4186"/>
        <w:gridCol w:w="4185"/>
        <w:gridCol w:w="3665"/>
      </w:tblGrid>
      <w:tr w:rsidR="00F570D2" w:rsidRPr="008F5D2E" w:rsidTr="00C97A35">
        <w:trPr>
          <w:trHeight w:val="646"/>
        </w:trPr>
        <w:tc>
          <w:tcPr>
            <w:tcW w:w="1883" w:type="dxa"/>
            <w:vMerge w:val="restart"/>
            <w:tcBorders>
              <w:top w:val="single" w:sz="6" w:space="0" w:color="000000"/>
              <w:left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PREESCOLAR</w:t>
            </w:r>
          </w:p>
        </w:tc>
        <w:tc>
          <w:tcPr>
            <w:tcW w:w="3649"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 xml:space="preserve">Periodo uno </w:t>
            </w:r>
          </w:p>
        </w:tc>
        <w:tc>
          <w:tcPr>
            <w:tcW w:w="4186"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dos</w:t>
            </w:r>
          </w:p>
        </w:tc>
        <w:tc>
          <w:tcPr>
            <w:tcW w:w="4185"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tres</w:t>
            </w:r>
          </w:p>
        </w:tc>
        <w:tc>
          <w:tcPr>
            <w:tcW w:w="3665"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cuatro</w:t>
            </w:r>
          </w:p>
        </w:tc>
      </w:tr>
      <w:tr w:rsidR="00F570D2" w:rsidRPr="008F5D2E" w:rsidTr="00C97A35">
        <w:trPr>
          <w:trHeight w:val="646"/>
        </w:trPr>
        <w:tc>
          <w:tcPr>
            <w:tcW w:w="1883" w:type="dxa"/>
            <w:vMerge/>
            <w:tcBorders>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p>
        </w:tc>
        <w:tc>
          <w:tcPr>
            <w:tcW w:w="3649"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Participación en juegos, dinámicas y actividades de integración y convivencia.</w:t>
            </w:r>
          </w:p>
          <w:p w:rsidR="00F570D2" w:rsidRPr="008F5D2E" w:rsidRDefault="00F570D2" w:rsidP="00C97A35">
            <w:pPr>
              <w:jc w:val="both"/>
              <w:rPr>
                <w:rFonts w:ascii="Arial" w:eastAsia="Times New Roman" w:hAnsi="Arial" w:cs="Arial"/>
                <w:sz w:val="24"/>
                <w:szCs w:val="24"/>
                <w:lang w:eastAsia="es-CO"/>
              </w:rPr>
            </w:pPr>
          </w:p>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Participación en forma respetuosa, activa y dinámica en el desarrollo de las clases.</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Aplicación de normas y valores  para una sana convivencia.</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Manifestación de sentido de pertenencia con la Institución.</w:t>
            </w:r>
          </w:p>
          <w:p w:rsidR="00F570D2" w:rsidRPr="008F5D2E" w:rsidRDefault="00F570D2" w:rsidP="00C97A35">
            <w:pPr>
              <w:jc w:val="both"/>
              <w:rPr>
                <w:rFonts w:ascii="Verdana" w:eastAsia="Times New Roman" w:hAnsi="Verdana" w:cs="Times New Roman"/>
                <w:sz w:val="24"/>
                <w:szCs w:val="24"/>
                <w:lang w:eastAsia="es-CO"/>
              </w:rPr>
            </w:pPr>
          </w:p>
          <w:p w:rsidR="00F570D2" w:rsidRPr="008F5D2E" w:rsidRDefault="00F570D2" w:rsidP="00C97A35">
            <w:pPr>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Participación en la jornada democrática de elección de Personero y Contralor Estudiantil.</w:t>
            </w:r>
          </w:p>
          <w:p w:rsidR="00F570D2" w:rsidRPr="008F5D2E" w:rsidRDefault="00F570D2" w:rsidP="00C97A35">
            <w:pPr>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Arial" w:eastAsia="Arial Unicode MS" w:hAnsi="Arial" w:cs="Arial"/>
                <w:b/>
                <w:bCs/>
                <w:sz w:val="24"/>
                <w:szCs w:val="24"/>
                <w:lang w:eastAsia="es-CO"/>
              </w:rPr>
            </w:pPr>
          </w:p>
        </w:tc>
        <w:tc>
          <w:tcPr>
            <w:tcW w:w="4186"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lastRenderedPageBreak/>
              <w:t>Identifica miembros de la familia.</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Verdana" w:eastAsia="Times New Roman" w:hAnsi="Verdana" w:cs="Times New Roman"/>
                <w:sz w:val="24"/>
                <w:szCs w:val="24"/>
                <w:lang w:eastAsia="es-CO"/>
              </w:rPr>
              <w:lastRenderedPageBreak/>
              <w:t>Identificación de algunos oficios y profesiones, demostrando sus aspiraciones</w:t>
            </w:r>
          </w:p>
        </w:tc>
        <w:tc>
          <w:tcPr>
            <w:tcW w:w="4185"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lastRenderedPageBreak/>
              <w:t xml:space="preserve">Familiarización con los conceptos de Barrio, Ciudad, en cuanto a hábitat, formación, </w:t>
            </w:r>
            <w:r w:rsidRPr="008F5D2E">
              <w:rPr>
                <w:rFonts w:ascii="Verdana" w:eastAsia="Times New Roman" w:hAnsi="Verdana" w:cs="Times New Roman"/>
                <w:sz w:val="24"/>
                <w:szCs w:val="24"/>
                <w:lang w:eastAsia="es-CO"/>
              </w:rPr>
              <w:lastRenderedPageBreak/>
              <w:t>cuidado y su relación con el contexto.</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Reconocimiento de los derechos que tiene como niño.</w:t>
            </w:r>
          </w:p>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Verdana" w:eastAsia="Times New Roman" w:hAnsi="Verdana" w:cs="Times New Roman"/>
                <w:sz w:val="24"/>
                <w:szCs w:val="24"/>
                <w:lang w:eastAsia="es-CO"/>
              </w:rPr>
              <w:t>Identificación de los deberes para cumplir en la casa y en la Institución</w:t>
            </w:r>
          </w:p>
        </w:tc>
        <w:tc>
          <w:tcPr>
            <w:tcW w:w="3665" w:type="dxa"/>
            <w:tcBorders>
              <w:top w:val="single" w:sz="6" w:space="0" w:color="000000"/>
              <w:left w:val="single" w:sz="6" w:space="0" w:color="000000"/>
              <w:bottom w:val="single" w:sz="6" w:space="0" w:color="000000"/>
              <w:right w:val="single" w:sz="6" w:space="0" w:color="000000"/>
            </w:tcBorders>
            <w:shd w:val="clear" w:color="auto" w:fill="auto"/>
          </w:tcPr>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lastRenderedPageBreak/>
              <w:t>Clasificación de los medios de transporte según sus características.</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Demuestra sentido de pertenencia conociendo y respetando los símbolos patrios.</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Participación en diálogos para conocer información sobre su ciudad natal.</w:t>
            </w:r>
          </w:p>
          <w:p w:rsidR="00F570D2" w:rsidRPr="008F5D2E" w:rsidRDefault="00F570D2" w:rsidP="00C97A35">
            <w:pPr>
              <w:spacing w:after="0" w:line="240" w:lineRule="auto"/>
              <w:jc w:val="both"/>
              <w:rPr>
                <w:rFonts w:ascii="Verdana" w:eastAsia="Times New Roman" w:hAnsi="Verdana" w:cs="Times New Roman"/>
                <w:sz w:val="24"/>
                <w:szCs w:val="24"/>
                <w:lang w:eastAsia="es-CO"/>
              </w:rPr>
            </w:pPr>
          </w:p>
          <w:p w:rsidR="00F570D2" w:rsidRPr="008F5D2E" w:rsidRDefault="00F570D2" w:rsidP="00C97A35">
            <w:pPr>
              <w:spacing w:after="0" w:line="240" w:lineRule="auto"/>
              <w:jc w:val="both"/>
              <w:rPr>
                <w:rFonts w:ascii="Verdana" w:eastAsia="Times New Roman" w:hAnsi="Verdana" w:cs="Times New Roman"/>
                <w:sz w:val="24"/>
                <w:szCs w:val="24"/>
                <w:lang w:eastAsia="es-CO"/>
              </w:rPr>
            </w:pPr>
            <w:r w:rsidRPr="008F5D2E">
              <w:rPr>
                <w:rFonts w:ascii="Verdana" w:eastAsia="Times New Roman" w:hAnsi="Verdana" w:cs="Times New Roman"/>
                <w:sz w:val="24"/>
                <w:szCs w:val="24"/>
                <w:lang w:eastAsia="es-CO"/>
              </w:rPr>
              <w:t>Reconocimiento de algunas costumbres y fiestas tradicionales de nuestro país.</w:t>
            </w:r>
          </w:p>
          <w:p w:rsidR="00F570D2" w:rsidRPr="008F5D2E" w:rsidRDefault="00F570D2" w:rsidP="00C97A35">
            <w:pPr>
              <w:spacing w:after="0" w:line="240" w:lineRule="auto"/>
              <w:jc w:val="both"/>
              <w:rPr>
                <w:rFonts w:ascii="Arial" w:eastAsia="Arial Unicode MS" w:hAnsi="Arial" w:cs="Arial"/>
                <w:b/>
                <w:bCs/>
                <w:sz w:val="24"/>
                <w:szCs w:val="24"/>
                <w:lang w:eastAsia="es-CO"/>
              </w:rPr>
            </w:pPr>
          </w:p>
        </w:tc>
      </w:tr>
      <w:tr w:rsidR="00F570D2" w:rsidRPr="008F5D2E" w:rsidTr="00C97A35">
        <w:trPr>
          <w:trHeight w:val="646"/>
        </w:trPr>
        <w:tc>
          <w:tcPr>
            <w:tcW w:w="1883" w:type="dxa"/>
            <w:vMerge w:val="restart"/>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lastRenderedPageBreak/>
              <w:t>PRIMERO</w:t>
            </w: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 xml:space="preserve">Periodo uno </w:t>
            </w:r>
          </w:p>
        </w:tc>
        <w:tc>
          <w:tcPr>
            <w:tcW w:w="4186"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dos</w:t>
            </w: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tres</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cuatro</w:t>
            </w:r>
          </w:p>
        </w:tc>
      </w:tr>
      <w:tr w:rsidR="00F570D2" w:rsidRPr="008F5D2E" w:rsidTr="00C97A35">
        <w:trPr>
          <w:trHeight w:val="314"/>
        </w:trPr>
        <w:tc>
          <w:tcPr>
            <w:tcW w:w="1883"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Times New Roman" w:hAnsi="Arial" w:cs="Arial"/>
                <w:b/>
                <w:sz w:val="24"/>
                <w:szCs w:val="24"/>
                <w:lang w:eastAsia="es-CO"/>
              </w:rPr>
              <w:t xml:space="preserve">SUPERIOR: Siempre </w:t>
            </w:r>
            <w:r w:rsidRPr="008F5D2E">
              <w:rPr>
                <w:rFonts w:ascii="Arial" w:eastAsia="Times New Roman" w:hAnsi="Arial" w:cs="Arial"/>
                <w:sz w:val="24"/>
                <w:szCs w:val="24"/>
                <w:lang w:eastAsia="es-CO"/>
              </w:rPr>
              <w:t xml:space="preserve">Conoce y acata los deberes y derechos aplicándolo a su contexto,  Practica las normas del Manual de Convivencia y Destaca y valora su rol y el de los demás </w:t>
            </w:r>
            <w:r w:rsidRPr="008F5D2E">
              <w:rPr>
                <w:rFonts w:ascii="Arial" w:eastAsia="Times New Roman" w:hAnsi="Arial" w:cs="Arial"/>
                <w:sz w:val="24"/>
                <w:szCs w:val="24"/>
                <w:lang w:eastAsia="es-CO"/>
              </w:rPr>
              <w:lastRenderedPageBreak/>
              <w:t>en su entorno, familia, escuela, comunidad.</w:t>
            </w:r>
          </w:p>
        </w:tc>
        <w:tc>
          <w:tcPr>
            <w:tcW w:w="4186" w:type="dxa"/>
            <w:shd w:val="clear" w:color="auto" w:fill="auto"/>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b/>
                <w:sz w:val="24"/>
                <w:szCs w:val="24"/>
                <w:lang w:eastAsia="es-CO"/>
              </w:rPr>
              <w:lastRenderedPageBreak/>
              <w:t xml:space="preserve">SUPERIOR: Siempre </w:t>
            </w:r>
            <w:r w:rsidRPr="008F5D2E">
              <w:rPr>
                <w:rFonts w:ascii="Arial" w:eastAsia="Times New Roman" w:hAnsi="Arial" w:cs="Arial"/>
                <w:sz w:val="24"/>
                <w:szCs w:val="24"/>
                <w:lang w:eastAsia="es-CO"/>
              </w:rPr>
              <w:t xml:space="preserve"> Identifica el gobierno escolar y sus funciones, Establece comparaciones entre este y el gobierno del país y Valora su importancia</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Times New Roman" w:hAnsi="Arial" w:cs="Arial"/>
                <w:b/>
                <w:sz w:val="24"/>
                <w:szCs w:val="24"/>
                <w:lang w:eastAsia="es-CO"/>
              </w:rPr>
              <w:t xml:space="preserve">SUPERIOR: Siempre  </w:t>
            </w:r>
            <w:r w:rsidRPr="008F5D2E">
              <w:rPr>
                <w:rFonts w:ascii="Arial" w:eastAsia="Times New Roman" w:hAnsi="Arial" w:cs="Arial"/>
                <w:sz w:val="24"/>
                <w:szCs w:val="24"/>
                <w:lang w:eastAsia="es-CO"/>
              </w:rPr>
              <w:t>Reconoce la organización y los símbolos Institucionales, los representa gráficamente y Muestra sentido de pertenencia por la Institución.</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Times New Roman" w:hAnsi="Arial" w:cs="Arial"/>
                <w:b/>
                <w:sz w:val="24"/>
                <w:szCs w:val="24"/>
                <w:lang w:eastAsia="es-CO"/>
              </w:rPr>
              <w:t xml:space="preserve">SUPERIOR: Siempre  </w:t>
            </w:r>
            <w:r w:rsidRPr="008F5D2E">
              <w:rPr>
                <w:rFonts w:ascii="Arial" w:eastAsia="Times New Roman" w:hAnsi="Arial" w:cs="Arial"/>
                <w:sz w:val="24"/>
                <w:szCs w:val="24"/>
                <w:lang w:eastAsia="es-CO"/>
              </w:rPr>
              <w:t xml:space="preserve">Reconoce la participación ciudadana como respuesta a las necesidades de la escuela, la ciudad  y  el país, las relaciona y valora la existencia </w:t>
            </w:r>
            <w:r w:rsidRPr="008F5D2E">
              <w:rPr>
                <w:rFonts w:ascii="Arial" w:eastAsia="Times New Roman" w:hAnsi="Arial" w:cs="Arial"/>
                <w:sz w:val="24"/>
                <w:szCs w:val="24"/>
                <w:lang w:eastAsia="es-CO"/>
              </w:rPr>
              <w:lastRenderedPageBreak/>
              <w:t>de las normas para la vida en comunidad.</w:t>
            </w:r>
          </w:p>
        </w:tc>
      </w:tr>
      <w:tr w:rsidR="00F570D2" w:rsidRPr="008F5D2E" w:rsidTr="00C97A35">
        <w:trPr>
          <w:trHeight w:val="646"/>
        </w:trPr>
        <w:tc>
          <w:tcPr>
            <w:tcW w:w="1883"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Conoce y acata los deberes y derechos aplicándolo a su contexto,  Practica las normas del Manual de Convivencia y Destaca y valora su rol y el de los demás en su entorno, familia, escuela, comunidad.</w:t>
            </w:r>
          </w:p>
        </w:tc>
        <w:tc>
          <w:tcPr>
            <w:tcW w:w="4186" w:type="dxa"/>
            <w:shd w:val="clear" w:color="auto" w:fill="auto"/>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Arial Unicode MS" w:hAnsi="Arial" w:cs="Arial"/>
                <w:b/>
                <w:sz w:val="24"/>
                <w:szCs w:val="24"/>
                <w:lang w:eastAsia="es-CO"/>
              </w:rPr>
              <w:t>ALTO: Casi siempre</w:t>
            </w:r>
            <w:r w:rsidRPr="008F5D2E">
              <w:rPr>
                <w:rFonts w:ascii="Arial" w:eastAsia="Times New Roman" w:hAnsi="Arial" w:cs="Arial"/>
                <w:b/>
                <w:sz w:val="24"/>
                <w:szCs w:val="24"/>
                <w:lang w:eastAsia="es-CO"/>
              </w:rPr>
              <w:t xml:space="preserve"> </w:t>
            </w:r>
            <w:r w:rsidRPr="008F5D2E">
              <w:rPr>
                <w:rFonts w:ascii="Arial" w:eastAsia="Times New Roman" w:hAnsi="Arial" w:cs="Arial"/>
                <w:sz w:val="24"/>
                <w:szCs w:val="24"/>
                <w:lang w:eastAsia="es-CO"/>
              </w:rPr>
              <w:t xml:space="preserve"> Identifica el gobierno escolar y sus funciones, Establece comparaciones entre este y el gobierno del país y Valora su importancia</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Reconoce la organización y los símbolos Institucionales, los representa gráficamente y Muestra sentido de pertenencia por la Institución.</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Reconoce la participación ciudadana como respuesta a las necesidades de la escuela, la ciudad  y  el país, las relaciona y valora la existencia de las normas para la vida en comunidad.</w:t>
            </w:r>
          </w:p>
        </w:tc>
      </w:tr>
      <w:tr w:rsidR="00F570D2" w:rsidRPr="008F5D2E" w:rsidTr="00C97A35">
        <w:trPr>
          <w:trHeight w:val="646"/>
        </w:trPr>
        <w:tc>
          <w:tcPr>
            <w:tcW w:w="1883"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Conoce y acata los deberes y derechos aplicándolo a su contexto,  Practica las normas del Manual de Convivencia y Destaca y valora su rol y el de los demás en su entorno, familia, escuela, comunidad.</w:t>
            </w:r>
          </w:p>
        </w:tc>
        <w:tc>
          <w:tcPr>
            <w:tcW w:w="4186" w:type="dxa"/>
            <w:shd w:val="clear" w:color="auto" w:fill="auto"/>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Identifica el gobierno escolar y sus funciones, Establece comparaciones entre este y el gobierno del país y Valora su importancia</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Reconoce la organización y los símbolos Institucionales, los representa gráficamente y Muestra sentido de pertenencia por la Institución.</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Reconoce la participación ciudadana como respuesta a las necesidades de la escuela, la ciudad  y  el país, las relaciona y valora la existencia de las normas para la vida en comunidad.</w:t>
            </w:r>
          </w:p>
        </w:tc>
      </w:tr>
      <w:tr w:rsidR="00F570D2" w:rsidRPr="008F5D2E" w:rsidTr="00C97A35">
        <w:trPr>
          <w:trHeight w:val="646"/>
        </w:trPr>
        <w:tc>
          <w:tcPr>
            <w:tcW w:w="1883" w:type="dxa"/>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Conoce y acata los deberes y derechos aplicándolo a su contexto,  Practica las normas del Manual de Convivencia y Destaca y valora su rol y el de los demás en su entorno, familia, escuela, comunidad.</w:t>
            </w:r>
          </w:p>
        </w:tc>
        <w:tc>
          <w:tcPr>
            <w:tcW w:w="4186" w:type="dxa"/>
            <w:shd w:val="clear" w:color="auto" w:fill="auto"/>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Identifica el gobierno escolar y sus funciones, Establece comparaciones entre este y el gobierno del país y Valora su importancia</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Reconoce la organización y los símbolos Institucionales, los representa gráficamente y Muestra sentido de pertenencia por la Institución.</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 xml:space="preserve"> Reconoce la participación ciudadana como respuesta a las necesidades de la escuela, la ciudad  y  el país, las relaciona y valora la existencia de las normas para la vida en comunidad.</w:t>
            </w:r>
          </w:p>
        </w:tc>
      </w:tr>
      <w:tr w:rsidR="00F570D2" w:rsidRPr="008F5D2E" w:rsidTr="00C97A35">
        <w:trPr>
          <w:trHeight w:val="314"/>
        </w:trPr>
        <w:tc>
          <w:tcPr>
            <w:tcW w:w="1883" w:type="dxa"/>
            <w:vMerge w:val="restart"/>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r w:rsidRPr="008F5D2E">
              <w:rPr>
                <w:rFonts w:ascii="Arial" w:eastAsia="Arial Unicode MS" w:hAnsi="Arial" w:cs="Arial"/>
                <w:sz w:val="24"/>
                <w:szCs w:val="24"/>
                <w:lang w:eastAsia="es-CO"/>
              </w:rPr>
              <w:t>SEGUNDO</w:t>
            </w: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Times New Roman" w:hAnsi="Arial" w:cs="Arial"/>
                <w:b/>
                <w:sz w:val="24"/>
                <w:szCs w:val="24"/>
                <w:lang w:eastAsia="es-CO"/>
              </w:rPr>
              <w:t xml:space="preserve">SUPERIOR: Siempre </w:t>
            </w:r>
            <w:r w:rsidRPr="008F5D2E">
              <w:rPr>
                <w:rFonts w:ascii="Arial" w:eastAsia="Times New Roman" w:hAnsi="Arial" w:cs="Arial"/>
                <w:sz w:val="24"/>
                <w:szCs w:val="24"/>
                <w:lang w:eastAsia="es-CO"/>
              </w:rPr>
              <w:t>Reconoce el barrio al que pertenece, expresa sus características y demuestra sentido de pertenencia con él.</w:t>
            </w:r>
          </w:p>
        </w:tc>
        <w:tc>
          <w:tcPr>
            <w:tcW w:w="4186"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Times New Roman" w:hAnsi="Arial" w:cs="Arial"/>
                <w:b/>
                <w:sz w:val="24"/>
                <w:szCs w:val="24"/>
                <w:lang w:eastAsia="es-CO"/>
              </w:rPr>
              <w:t xml:space="preserve">SUPERIOR: Siempre  </w:t>
            </w:r>
            <w:r w:rsidRPr="008F5D2E">
              <w:rPr>
                <w:rFonts w:ascii="Arial" w:eastAsia="Times New Roman" w:hAnsi="Arial" w:cs="Arial"/>
                <w:sz w:val="24"/>
                <w:szCs w:val="24"/>
                <w:lang w:eastAsia="es-CO"/>
              </w:rPr>
              <w:t xml:space="preserve">Identifica las comunidades a las que pertenece y sus características, relaciona las características propias de su comunidad con las de otras comunidades y valora las diferencias entre las distintas comunidades </w:t>
            </w:r>
            <w:r w:rsidRPr="008F5D2E">
              <w:rPr>
                <w:rFonts w:ascii="Arial" w:eastAsia="Times New Roman" w:hAnsi="Arial" w:cs="Arial"/>
                <w:sz w:val="24"/>
                <w:szCs w:val="24"/>
                <w:lang w:eastAsia="es-CO"/>
              </w:rPr>
              <w:lastRenderedPageBreak/>
              <w:t>reconociendo sus aportes</w:t>
            </w: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Times New Roman" w:hAnsi="Arial" w:cs="Arial"/>
                <w:b/>
                <w:sz w:val="24"/>
                <w:szCs w:val="24"/>
                <w:lang w:eastAsia="es-CO"/>
              </w:rPr>
              <w:lastRenderedPageBreak/>
              <w:t xml:space="preserve">SUPERIOR: Siempre </w:t>
            </w:r>
            <w:r w:rsidRPr="008F5D2E">
              <w:rPr>
                <w:rFonts w:ascii="Arial" w:eastAsia="Times New Roman" w:hAnsi="Arial" w:cs="Arial"/>
                <w:sz w:val="24"/>
                <w:szCs w:val="24"/>
                <w:lang w:eastAsia="es-CO"/>
              </w:rPr>
              <w:t>identifica, diferencia y respeta las señales de tránsito.</w:t>
            </w:r>
          </w:p>
        </w:tc>
        <w:tc>
          <w:tcPr>
            <w:tcW w:w="3665" w:type="dxa"/>
            <w:shd w:val="clear" w:color="auto" w:fill="auto"/>
          </w:tcPr>
          <w:p w:rsidR="00F570D2" w:rsidRPr="008F5D2E" w:rsidRDefault="00F570D2" w:rsidP="00C97A35">
            <w:pPr>
              <w:spacing w:after="0" w:line="240" w:lineRule="auto"/>
              <w:rPr>
                <w:rFonts w:ascii="Arial" w:eastAsia="Times New Roman" w:hAnsi="Arial" w:cs="Arial"/>
                <w:sz w:val="24"/>
                <w:szCs w:val="24"/>
                <w:lang w:eastAsia="es-CO"/>
              </w:rPr>
            </w:pPr>
            <w:r w:rsidRPr="008F5D2E">
              <w:rPr>
                <w:rFonts w:ascii="Arial" w:eastAsia="Times New Roman" w:hAnsi="Arial" w:cs="Arial"/>
                <w:b/>
                <w:sz w:val="24"/>
                <w:szCs w:val="24"/>
                <w:lang w:eastAsia="es-CO"/>
              </w:rPr>
              <w:t xml:space="preserve">SUPERIOR: Siempre  </w:t>
            </w:r>
            <w:r w:rsidRPr="008F5D2E">
              <w:rPr>
                <w:rFonts w:ascii="Arial" w:eastAsia="Times New Roman" w:hAnsi="Arial" w:cs="Arial"/>
                <w:sz w:val="24"/>
                <w:szCs w:val="24"/>
                <w:lang w:eastAsia="es-CO"/>
              </w:rPr>
              <w:t xml:space="preserve">Examina las problemáticas propias de los grupos de  adultos mayores, niños, mujeres y etnias, plantea posibles soluciones y se interesa en el bien común como mecanismo de sana </w:t>
            </w:r>
            <w:r w:rsidRPr="008F5D2E">
              <w:rPr>
                <w:rFonts w:ascii="Arial" w:eastAsia="Times New Roman" w:hAnsi="Arial" w:cs="Arial"/>
                <w:sz w:val="24"/>
                <w:szCs w:val="24"/>
                <w:lang w:eastAsia="es-CO"/>
              </w:rPr>
              <w:lastRenderedPageBreak/>
              <w:t>convivencia</w:t>
            </w:r>
          </w:p>
          <w:p w:rsidR="00F570D2" w:rsidRPr="008F5D2E" w:rsidRDefault="00F570D2" w:rsidP="00C97A35">
            <w:pPr>
              <w:spacing w:after="0" w:line="240" w:lineRule="auto"/>
              <w:jc w:val="both"/>
              <w:rPr>
                <w:rFonts w:ascii="Arial" w:eastAsia="Arial Unicode MS" w:hAnsi="Arial" w:cs="Arial"/>
                <w:b/>
                <w:sz w:val="24"/>
                <w:szCs w:val="24"/>
                <w:lang w:eastAsia="es-CO"/>
              </w:rPr>
            </w:pPr>
          </w:p>
        </w:tc>
      </w:tr>
      <w:tr w:rsidR="00F570D2" w:rsidRPr="008F5D2E" w:rsidTr="00C97A35">
        <w:trPr>
          <w:trHeight w:val="646"/>
        </w:trPr>
        <w:tc>
          <w:tcPr>
            <w:tcW w:w="1883"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Reconoce el barrio al que pertenece, expresa sus características y demuestra sentido de pertenencia con él.</w:t>
            </w:r>
          </w:p>
        </w:tc>
        <w:tc>
          <w:tcPr>
            <w:tcW w:w="4186"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Identifica las comunidades a las que pertenece y sus características, relaciona las características propias de su comunidad con las de otras comunidades y valora las diferencias entre las distintas comunidades reconociendo sus aportes</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identifica, diferencia y respeta las señales de tránsito.</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Examina las problemáticas propias de los grupos de  adultos mayores, niños, mujeres y etnias, plantea posibles soluciones y se interesa en el bien común como mecanismo de sana convivencia</w:t>
            </w:r>
          </w:p>
        </w:tc>
      </w:tr>
      <w:tr w:rsidR="00F570D2" w:rsidRPr="008F5D2E" w:rsidTr="00C97A35">
        <w:trPr>
          <w:trHeight w:val="646"/>
        </w:trPr>
        <w:tc>
          <w:tcPr>
            <w:tcW w:w="1883"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Reconoce el barrio al que pertenece, expresa sus características y demuestra sentido de pertenencia con él.</w:t>
            </w:r>
          </w:p>
        </w:tc>
        <w:tc>
          <w:tcPr>
            <w:tcW w:w="4186"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Identifica las comunidades a las que pertenece y sus características, relaciona las características propias de su comunidad con las de otras comunidades y valora las diferencias entre las distintas comunidades reconociendo sus aportes</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identifica, diferencia y respeta las señales de tránsito.</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Examina las problemáticas propias de los grupos de  adultos mayores, niños, mujeres y etnias, plantea posibles soluciones y se interesa en el bien común como mecanismo de sana convivencia</w:t>
            </w:r>
          </w:p>
        </w:tc>
      </w:tr>
      <w:tr w:rsidR="00F570D2" w:rsidRPr="008F5D2E" w:rsidTr="00C97A35">
        <w:trPr>
          <w:trHeight w:val="646"/>
        </w:trPr>
        <w:tc>
          <w:tcPr>
            <w:tcW w:w="1883" w:type="dxa"/>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64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Reconoce el barrio al que pertenece, expresa sus características y demuestra sentido de pertenencia con él.</w:t>
            </w:r>
          </w:p>
        </w:tc>
        <w:tc>
          <w:tcPr>
            <w:tcW w:w="4186"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Identifica las comunidades a las que pertenece y sus características, relaciona las características propias de su comunidad con las de otras comunidades y valora las diferencias entre las distintas comunidades reconociendo sus aportes</w:t>
            </w: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18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identifica, diferencia y respeta las señales de tránsito.</w:t>
            </w:r>
          </w:p>
        </w:tc>
        <w:tc>
          <w:tcPr>
            <w:tcW w:w="3665"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Examina las problemáticas propias de los grupos de  adultos mayores, niños, mujeres y etnias, plantea posibles soluciones y se interesa en el bien común como mecanismo de sana convivencia</w:t>
            </w:r>
          </w:p>
        </w:tc>
      </w:tr>
    </w:tbl>
    <w:p w:rsidR="00D37019" w:rsidRPr="00D24252" w:rsidRDefault="00D37019" w:rsidP="00692385">
      <w:pPr>
        <w:spacing w:after="0" w:line="240" w:lineRule="auto"/>
        <w:jc w:val="both"/>
        <w:rPr>
          <w:rFonts w:ascii="Arial" w:hAnsi="Arial" w:cs="Arial"/>
        </w:rPr>
      </w:pPr>
      <w:r w:rsidRPr="00D24252">
        <w:rPr>
          <w:rFonts w:ascii="Arial" w:hAnsi="Arial" w:cs="Arial"/>
        </w:rPr>
        <w:br w:type="page"/>
      </w:r>
    </w:p>
    <w:p w:rsidR="00692385" w:rsidRDefault="00692385" w:rsidP="00D37019">
      <w:pPr>
        <w:spacing w:after="0" w:line="240" w:lineRule="auto"/>
        <w:jc w:val="center"/>
        <w:rPr>
          <w:rFonts w:ascii="Arial" w:hAnsi="Arial" w:cs="Arial"/>
          <w:b/>
          <w:bCs/>
          <w:iCs/>
          <w:sz w:val="24"/>
          <w:szCs w:val="24"/>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390"/>
        <w:gridCol w:w="3760"/>
        <w:gridCol w:w="4319"/>
        <w:gridCol w:w="4319"/>
        <w:gridCol w:w="3780"/>
      </w:tblGrid>
      <w:tr w:rsidR="00F570D2" w:rsidRPr="008F5D2E" w:rsidTr="00C97A35">
        <w:trPr>
          <w:trHeight w:val="646"/>
        </w:trPr>
        <w:tc>
          <w:tcPr>
            <w:tcW w:w="1390"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p>
        </w:tc>
        <w:tc>
          <w:tcPr>
            <w:tcW w:w="3760"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uno 3°</w:t>
            </w:r>
          </w:p>
        </w:tc>
        <w:tc>
          <w:tcPr>
            <w:tcW w:w="4319"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dos</w:t>
            </w:r>
          </w:p>
        </w:tc>
        <w:tc>
          <w:tcPr>
            <w:tcW w:w="4319"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tres</w:t>
            </w:r>
          </w:p>
        </w:tc>
        <w:tc>
          <w:tcPr>
            <w:tcW w:w="3780" w:type="dxa"/>
            <w:shd w:val="clear" w:color="auto" w:fill="auto"/>
          </w:tcPr>
          <w:p w:rsidR="00F570D2" w:rsidRPr="008F5D2E" w:rsidRDefault="00F570D2" w:rsidP="00C97A35">
            <w:pPr>
              <w:spacing w:after="0" w:line="240" w:lineRule="auto"/>
              <w:jc w:val="both"/>
              <w:rPr>
                <w:rFonts w:ascii="Arial" w:eastAsia="Arial Unicode MS" w:hAnsi="Arial" w:cs="Arial"/>
                <w:b/>
                <w:bCs/>
                <w:sz w:val="24"/>
                <w:szCs w:val="24"/>
                <w:lang w:eastAsia="es-CO"/>
              </w:rPr>
            </w:pPr>
            <w:r w:rsidRPr="008F5D2E">
              <w:rPr>
                <w:rFonts w:ascii="Arial" w:eastAsia="Arial Unicode MS" w:hAnsi="Arial" w:cs="Arial"/>
                <w:b/>
                <w:bCs/>
                <w:sz w:val="24"/>
                <w:szCs w:val="24"/>
                <w:lang w:eastAsia="es-CO"/>
              </w:rPr>
              <w:t>Periodo cuatro</w:t>
            </w:r>
          </w:p>
        </w:tc>
      </w:tr>
      <w:tr w:rsidR="00F570D2" w:rsidRPr="008F5D2E" w:rsidTr="00C97A35">
        <w:trPr>
          <w:trHeight w:val="314"/>
        </w:trPr>
        <w:tc>
          <w:tcPr>
            <w:tcW w:w="1390" w:type="dxa"/>
            <w:vMerge w:val="restart"/>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r w:rsidRPr="008F5D2E">
              <w:rPr>
                <w:rFonts w:ascii="Arial" w:eastAsia="Arial Unicode MS" w:hAnsi="Arial" w:cs="Arial"/>
                <w:sz w:val="24"/>
                <w:szCs w:val="24"/>
                <w:lang w:eastAsia="es-CO"/>
              </w:rPr>
              <w:t>TERCERO</w:t>
            </w:r>
          </w:p>
        </w:tc>
        <w:tc>
          <w:tcPr>
            <w:tcW w:w="376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SUPERIOR: Siempre</w:t>
            </w:r>
            <w:r w:rsidRPr="008F5D2E">
              <w:rPr>
                <w:rFonts w:ascii="Arial" w:eastAsia="Times New Roman" w:hAnsi="Arial" w:cs="Arial"/>
                <w:sz w:val="24"/>
                <w:szCs w:val="24"/>
                <w:lang w:val="es-ES" w:eastAsia="es-ES"/>
              </w:rPr>
              <w:t xml:space="preserve"> Reconoce la importancia de las diferentes organizaciones  de la comunidad en el desarrollo de los grupos sociales.</w:t>
            </w:r>
          </w:p>
          <w:p w:rsidR="00F570D2" w:rsidRPr="008F5D2E" w:rsidRDefault="00F570D2" w:rsidP="00C97A35">
            <w:pPr>
              <w:spacing w:after="0" w:line="240" w:lineRule="auto"/>
              <w:ind w:left="720"/>
              <w:jc w:val="both"/>
              <w:rPr>
                <w:rFonts w:ascii="Arial" w:eastAsia="Times New Roman" w:hAnsi="Arial" w:cs="Arial"/>
                <w:sz w:val="24"/>
                <w:szCs w:val="24"/>
                <w:lang w:val="es-ES" w:eastAsia="es-CO"/>
              </w:rPr>
            </w:pP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319"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 xml:space="preserve">SUPERIOR: Siempre </w:t>
            </w:r>
            <w:r w:rsidRPr="008F5D2E">
              <w:rPr>
                <w:rFonts w:ascii="Arial" w:eastAsia="Times New Roman" w:hAnsi="Arial" w:cs="Arial"/>
                <w:sz w:val="24"/>
                <w:szCs w:val="24"/>
                <w:lang w:val="es-ES" w:eastAsia="es-ES"/>
              </w:rPr>
              <w:t xml:space="preserve"> Establece comparaciones entre las organizaciones de la comunidad, dependiendo de su función.</w:t>
            </w:r>
          </w:p>
          <w:p w:rsidR="00F570D2" w:rsidRPr="008F5D2E" w:rsidRDefault="00F570D2" w:rsidP="00C97A35">
            <w:pPr>
              <w:spacing w:after="0" w:line="240" w:lineRule="auto"/>
              <w:rPr>
                <w:rFonts w:ascii="Arial" w:eastAsia="Arial Unicode MS" w:hAnsi="Arial" w:cs="Arial"/>
                <w:b/>
                <w:sz w:val="24"/>
                <w:szCs w:val="24"/>
                <w:lang w:val="es-ES" w:eastAsia="es-CO"/>
              </w:rPr>
            </w:pP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 xml:space="preserve">SUPERIOR: Siempre  </w:t>
            </w:r>
            <w:r w:rsidRPr="008F5D2E">
              <w:rPr>
                <w:rFonts w:ascii="Arial" w:eastAsia="Times New Roman" w:hAnsi="Arial" w:cs="Arial"/>
                <w:sz w:val="24"/>
                <w:szCs w:val="24"/>
                <w:lang w:val="es-ES" w:eastAsia="es-ES"/>
              </w:rPr>
              <w:t xml:space="preserve"> clasifica los  recursos naturales de acuerdo al lugar geográfico</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 xml:space="preserve">SUPERIOR: </w:t>
            </w:r>
            <w:r w:rsidRPr="008F5D2E">
              <w:rPr>
                <w:rFonts w:ascii="Arial" w:eastAsia="Times New Roman" w:hAnsi="Arial" w:cs="Arial"/>
                <w:sz w:val="24"/>
                <w:szCs w:val="24"/>
                <w:lang w:val="es-ES" w:eastAsia="es-ES"/>
              </w:rPr>
              <w:t>Reconoce  y valora la diversidad étnica y cultural del país</w:t>
            </w:r>
          </w:p>
          <w:p w:rsidR="00F570D2" w:rsidRPr="008F5D2E" w:rsidRDefault="00F570D2" w:rsidP="00C97A35">
            <w:pPr>
              <w:ind w:left="360"/>
              <w:rPr>
                <w:rFonts w:ascii="Arial" w:eastAsia="Arial Unicode MS" w:hAnsi="Arial" w:cs="Arial"/>
                <w:b/>
                <w:sz w:val="24"/>
                <w:szCs w:val="24"/>
                <w:lang w:val="es-ES" w:eastAsia="es-ES"/>
              </w:rPr>
            </w:pPr>
          </w:p>
        </w:tc>
      </w:tr>
      <w:tr w:rsidR="00F570D2" w:rsidRPr="008F5D2E" w:rsidTr="00C97A35">
        <w:trPr>
          <w:trHeight w:val="646"/>
        </w:trPr>
        <w:tc>
          <w:tcPr>
            <w:tcW w:w="1390"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760"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Reconoce la importancia de las diferentes organizaciones  de la comunidad en el desarrollo de los grupos sociales.</w:t>
            </w:r>
          </w:p>
        </w:tc>
        <w:tc>
          <w:tcPr>
            <w:tcW w:w="4319"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ALTO: Casi siempre</w:t>
            </w:r>
            <w:r w:rsidRPr="008F5D2E">
              <w:rPr>
                <w:rFonts w:ascii="Arial" w:eastAsia="Times New Roman" w:hAnsi="Arial" w:cs="Arial"/>
                <w:b/>
                <w:sz w:val="24"/>
                <w:szCs w:val="24"/>
                <w:lang w:val="es-ES" w:eastAsia="es-ES"/>
              </w:rPr>
              <w:t xml:space="preserve"> </w:t>
            </w:r>
            <w:r w:rsidRPr="008F5D2E">
              <w:rPr>
                <w:rFonts w:ascii="Arial" w:eastAsia="Times New Roman" w:hAnsi="Arial" w:cs="Arial"/>
                <w:sz w:val="24"/>
                <w:szCs w:val="24"/>
                <w:lang w:val="es-ES" w:eastAsia="es-ES"/>
              </w:rPr>
              <w:t xml:space="preserve">  Establece comparaciones entre las organizaciones de la comunidad, dependiendo de su función.</w:t>
            </w:r>
          </w:p>
          <w:p w:rsidR="00F570D2" w:rsidRPr="008F5D2E" w:rsidRDefault="00F570D2" w:rsidP="00C97A35">
            <w:pPr>
              <w:spacing w:after="0" w:line="240" w:lineRule="auto"/>
              <w:rPr>
                <w:rFonts w:ascii="Arial" w:eastAsia="Arial Unicode MS" w:hAnsi="Arial" w:cs="Arial"/>
                <w:b/>
                <w:sz w:val="24"/>
                <w:szCs w:val="24"/>
                <w:lang w:val="es-ES" w:eastAsia="es-CO"/>
              </w:rPr>
            </w:pP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ALTO: Casi siempre </w:t>
            </w:r>
            <w:r w:rsidRPr="008F5D2E">
              <w:rPr>
                <w:rFonts w:ascii="Arial" w:eastAsia="Times New Roman" w:hAnsi="Arial" w:cs="Arial"/>
                <w:sz w:val="24"/>
                <w:szCs w:val="24"/>
                <w:lang w:val="es-ES" w:eastAsia="es-ES"/>
              </w:rPr>
              <w:t>clasifica los  recursos naturales de acuerdo al lugar geográfico</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ALTO: Casi siempre </w:t>
            </w:r>
            <w:r w:rsidRPr="008F5D2E">
              <w:rPr>
                <w:rFonts w:ascii="Arial" w:eastAsia="Times New Roman" w:hAnsi="Arial" w:cs="Arial"/>
                <w:sz w:val="24"/>
                <w:szCs w:val="24"/>
                <w:lang w:val="es-ES" w:eastAsia="es-ES"/>
              </w:rPr>
              <w:t>Reconoce  y valora la diversidad étnica y cultural del país</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r>
      <w:tr w:rsidR="00F570D2" w:rsidRPr="008F5D2E" w:rsidTr="00C97A35">
        <w:trPr>
          <w:trHeight w:val="646"/>
        </w:trPr>
        <w:tc>
          <w:tcPr>
            <w:tcW w:w="1390"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760"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Reconoce la importancia de las diferentes organizaciones  de la comunidad en el desarrollo de los grupos sociales.</w:t>
            </w:r>
          </w:p>
        </w:tc>
        <w:tc>
          <w:tcPr>
            <w:tcW w:w="4319"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BASICO: Algunas veces </w:t>
            </w:r>
            <w:r w:rsidRPr="008F5D2E">
              <w:rPr>
                <w:rFonts w:ascii="Arial" w:eastAsia="Times New Roman" w:hAnsi="Arial" w:cs="Arial"/>
                <w:sz w:val="24"/>
                <w:szCs w:val="24"/>
                <w:lang w:val="es-ES" w:eastAsia="es-ES"/>
              </w:rPr>
              <w:t>Establece comparaciones entre las organizaciones de la comunidad, dependiendo de su función.</w:t>
            </w:r>
          </w:p>
          <w:p w:rsidR="00F570D2" w:rsidRPr="008F5D2E" w:rsidRDefault="00F570D2" w:rsidP="00C97A35">
            <w:pPr>
              <w:spacing w:after="0" w:line="240" w:lineRule="auto"/>
              <w:rPr>
                <w:rFonts w:ascii="Arial" w:eastAsia="Arial Unicode MS" w:hAnsi="Arial" w:cs="Arial"/>
                <w:b/>
                <w:sz w:val="24"/>
                <w:szCs w:val="24"/>
                <w:lang w:val="es-ES" w:eastAsia="es-CO"/>
              </w:rPr>
            </w:pP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BASICO: Algunas veces </w:t>
            </w:r>
            <w:r w:rsidRPr="008F5D2E">
              <w:rPr>
                <w:rFonts w:ascii="Arial" w:eastAsia="Times New Roman" w:hAnsi="Arial" w:cs="Arial"/>
                <w:sz w:val="24"/>
                <w:szCs w:val="24"/>
                <w:lang w:val="es-ES" w:eastAsia="es-ES"/>
              </w:rPr>
              <w:t>clasifica los  recursos naturales de acuerdo al lugar geográfico</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BASICO: Algunas veces </w:t>
            </w:r>
            <w:r w:rsidRPr="008F5D2E">
              <w:rPr>
                <w:rFonts w:ascii="Arial" w:eastAsia="Times New Roman" w:hAnsi="Arial" w:cs="Arial"/>
                <w:sz w:val="24"/>
                <w:szCs w:val="24"/>
                <w:lang w:val="es-ES" w:eastAsia="es-ES"/>
              </w:rPr>
              <w:t>Reconoce  y valora la diversidad étnica y cultural del país</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r>
      <w:tr w:rsidR="00F570D2" w:rsidRPr="008F5D2E" w:rsidTr="00C97A35">
        <w:trPr>
          <w:trHeight w:val="646"/>
        </w:trPr>
        <w:tc>
          <w:tcPr>
            <w:tcW w:w="1390"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760"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Reconoce la importancia de las diferentes organizaciones  de la comunidad en el desarrollo de los grupos sociales.</w:t>
            </w:r>
          </w:p>
        </w:tc>
        <w:tc>
          <w:tcPr>
            <w:tcW w:w="4319"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BAJO: casi nunca </w:t>
            </w:r>
            <w:r w:rsidRPr="008F5D2E">
              <w:rPr>
                <w:rFonts w:ascii="Arial" w:eastAsia="Times New Roman" w:hAnsi="Arial" w:cs="Arial"/>
                <w:sz w:val="24"/>
                <w:szCs w:val="24"/>
                <w:lang w:val="es-ES" w:eastAsia="es-ES"/>
              </w:rPr>
              <w:t>Establece comparaciones entre las organizaciones de la comunidad, dependiendo de su función.</w:t>
            </w:r>
          </w:p>
          <w:p w:rsidR="00F570D2" w:rsidRPr="008F5D2E" w:rsidRDefault="00F570D2" w:rsidP="00C97A35">
            <w:pPr>
              <w:spacing w:after="0" w:line="240" w:lineRule="auto"/>
              <w:rPr>
                <w:rFonts w:ascii="Arial" w:eastAsia="Arial Unicode MS" w:hAnsi="Arial" w:cs="Arial"/>
                <w:b/>
                <w:sz w:val="24"/>
                <w:szCs w:val="24"/>
                <w:lang w:val="es-ES" w:eastAsia="es-CO"/>
              </w:rPr>
            </w:pP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BAJO: casi nunca </w:t>
            </w:r>
            <w:r w:rsidRPr="008F5D2E">
              <w:rPr>
                <w:rFonts w:ascii="Arial" w:eastAsia="Times New Roman" w:hAnsi="Arial" w:cs="Arial"/>
                <w:sz w:val="24"/>
                <w:szCs w:val="24"/>
                <w:lang w:val="es-ES" w:eastAsia="es-ES"/>
              </w:rPr>
              <w:t>clasifica los  recursos naturales de acuerdo al lugar geográfico</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BAJO: casi nunca </w:t>
            </w:r>
            <w:r w:rsidRPr="008F5D2E">
              <w:rPr>
                <w:rFonts w:ascii="Arial" w:eastAsia="Times New Roman" w:hAnsi="Arial" w:cs="Arial"/>
                <w:sz w:val="24"/>
                <w:szCs w:val="24"/>
                <w:lang w:val="es-ES" w:eastAsia="es-ES"/>
              </w:rPr>
              <w:t xml:space="preserve"> Reconocer y valora la diversidad étnica y cultural del país</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r>
      <w:tr w:rsidR="00F570D2" w:rsidRPr="008F5D2E" w:rsidTr="00C97A35">
        <w:trPr>
          <w:trHeight w:val="314"/>
        </w:trPr>
        <w:tc>
          <w:tcPr>
            <w:tcW w:w="1390" w:type="dxa"/>
            <w:vMerge w:val="restart"/>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r w:rsidRPr="008F5D2E">
              <w:rPr>
                <w:rFonts w:ascii="Arial" w:eastAsia="Arial Unicode MS" w:hAnsi="Arial" w:cs="Arial"/>
                <w:sz w:val="24"/>
                <w:szCs w:val="24"/>
                <w:lang w:eastAsia="es-CO"/>
              </w:rPr>
              <w:t>CUARTO</w:t>
            </w:r>
          </w:p>
        </w:tc>
        <w:tc>
          <w:tcPr>
            <w:tcW w:w="376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 xml:space="preserve">SUPERIOR: Siempre </w:t>
            </w:r>
            <w:r w:rsidRPr="008F5D2E">
              <w:rPr>
                <w:rFonts w:ascii="Arial" w:eastAsia="Arial Unicode MS" w:hAnsi="Arial" w:cs="Arial"/>
                <w:b/>
                <w:sz w:val="24"/>
                <w:szCs w:val="24"/>
                <w:lang w:val="es-ES"/>
              </w:rPr>
              <w:t xml:space="preserve"> </w:t>
            </w:r>
            <w:r w:rsidRPr="008F5D2E">
              <w:rPr>
                <w:rFonts w:ascii="Arial" w:eastAsia="Times New Roman" w:hAnsi="Arial" w:cs="Arial"/>
                <w:sz w:val="24"/>
                <w:szCs w:val="24"/>
                <w:lang w:val="es-ES" w:eastAsia="es-ES"/>
              </w:rPr>
              <w:t>Valora las funciones de las organizaciones comunitarias y sus propósitos.</w:t>
            </w:r>
          </w:p>
          <w:p w:rsidR="00F570D2" w:rsidRPr="008F5D2E" w:rsidRDefault="00F570D2" w:rsidP="00C97A35">
            <w:pPr>
              <w:shd w:val="clear" w:color="auto" w:fill="FFFFFF"/>
              <w:spacing w:before="30" w:after="0" w:afterAutospacing="1" w:line="240" w:lineRule="auto"/>
              <w:jc w:val="both"/>
              <w:rPr>
                <w:rFonts w:ascii="Arial" w:eastAsia="Arial Unicode MS" w:hAnsi="Arial" w:cs="Arial"/>
                <w:b/>
                <w:sz w:val="24"/>
                <w:szCs w:val="24"/>
                <w:lang w:val="es-ES" w:eastAsia="es-CO"/>
              </w:rPr>
            </w:pPr>
          </w:p>
        </w:tc>
        <w:tc>
          <w:tcPr>
            <w:tcW w:w="4319" w:type="dxa"/>
            <w:shd w:val="clear" w:color="auto" w:fill="auto"/>
          </w:tcPr>
          <w:p w:rsidR="00F570D2" w:rsidRPr="008F5D2E" w:rsidRDefault="00F570D2" w:rsidP="00C97A35">
            <w:pPr>
              <w:spacing w:after="0" w:line="240" w:lineRule="auto"/>
              <w:jc w:val="both"/>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 xml:space="preserve">SUPERIOR: Siempre  </w:t>
            </w:r>
            <w:r w:rsidRPr="008F5D2E">
              <w:rPr>
                <w:rFonts w:ascii="Arial" w:eastAsia="Times New Roman" w:hAnsi="Arial" w:cs="Arial"/>
                <w:sz w:val="24"/>
                <w:szCs w:val="24"/>
                <w:lang w:val="es-ES" w:eastAsia="es-ES"/>
              </w:rPr>
              <w:t>Reconoce nuestro departamento y sus características: físicas, sociales, económicas y políticas.</w:t>
            </w:r>
          </w:p>
          <w:p w:rsidR="00F570D2" w:rsidRPr="008F5D2E" w:rsidRDefault="00F570D2" w:rsidP="00C97A35">
            <w:pPr>
              <w:spacing w:after="0" w:line="240" w:lineRule="auto"/>
              <w:jc w:val="both"/>
              <w:rPr>
                <w:rFonts w:ascii="Arial" w:eastAsia="Times New Roman" w:hAnsi="Arial" w:cs="Arial"/>
                <w:sz w:val="24"/>
                <w:szCs w:val="24"/>
                <w:lang w:val="es-ES" w:eastAsia="es-CO"/>
              </w:rPr>
            </w:pPr>
          </w:p>
          <w:p w:rsidR="00F570D2" w:rsidRPr="008F5D2E" w:rsidRDefault="00F570D2" w:rsidP="00C97A35">
            <w:pPr>
              <w:spacing w:after="0" w:line="240" w:lineRule="auto"/>
              <w:rPr>
                <w:rFonts w:ascii="Arial" w:eastAsia="Times New Roman" w:hAnsi="Arial" w:cs="Arial"/>
                <w:sz w:val="24"/>
                <w:szCs w:val="24"/>
                <w:lang w:eastAsia="es-CO"/>
              </w:rPr>
            </w:pPr>
          </w:p>
          <w:p w:rsidR="00F570D2" w:rsidRPr="008F5D2E" w:rsidRDefault="00F570D2" w:rsidP="00C97A35">
            <w:pPr>
              <w:spacing w:after="0" w:line="240" w:lineRule="auto"/>
              <w:jc w:val="both"/>
              <w:rPr>
                <w:rFonts w:ascii="Arial" w:eastAsia="Arial Unicode MS" w:hAnsi="Arial" w:cs="Arial"/>
                <w:b/>
                <w:sz w:val="24"/>
                <w:szCs w:val="24"/>
                <w:lang w:eastAsia="es-CO"/>
              </w:rPr>
            </w:pP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lastRenderedPageBreak/>
              <w:t xml:space="preserve">SUPERIOR: Siempre </w:t>
            </w:r>
            <w:r w:rsidRPr="008F5D2E">
              <w:rPr>
                <w:rFonts w:ascii="Arial" w:eastAsia="Times New Roman" w:hAnsi="Arial" w:cs="Arial"/>
                <w:sz w:val="24"/>
                <w:szCs w:val="24"/>
                <w:lang w:val="es-ES" w:eastAsia="es-ES"/>
              </w:rPr>
              <w:t>Comprende la manera como las  actividades económicas  afectan el medio ambiente</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Times New Roman" w:hAnsi="Arial" w:cs="Arial"/>
                <w:b/>
                <w:sz w:val="24"/>
                <w:szCs w:val="24"/>
                <w:lang w:val="es-ES" w:eastAsia="es-ES"/>
              </w:rPr>
              <w:t xml:space="preserve">SUPERIOR: Siempre  </w:t>
            </w:r>
            <w:r w:rsidRPr="008F5D2E">
              <w:rPr>
                <w:rFonts w:ascii="Arial" w:eastAsia="Times New Roman" w:hAnsi="Arial" w:cs="Arial"/>
                <w:sz w:val="24"/>
                <w:szCs w:val="24"/>
                <w:lang w:val="es-ES" w:eastAsia="es-ES"/>
              </w:rPr>
              <w:t>Respeta los rasgos individuales y los de otras personas (género, etnia, religión, etc.).</w:t>
            </w:r>
          </w:p>
          <w:p w:rsidR="00F570D2" w:rsidRPr="008F5D2E" w:rsidRDefault="00F570D2" w:rsidP="00C97A35">
            <w:pPr>
              <w:spacing w:after="0" w:line="240" w:lineRule="auto"/>
              <w:rPr>
                <w:rFonts w:ascii="Arial" w:eastAsia="Arial Unicode MS" w:hAnsi="Arial" w:cs="Arial"/>
                <w:b/>
                <w:sz w:val="24"/>
                <w:szCs w:val="24"/>
                <w:lang w:val="es-ES" w:eastAsia="es-CO"/>
              </w:rPr>
            </w:pPr>
          </w:p>
        </w:tc>
      </w:tr>
      <w:tr w:rsidR="00F570D2" w:rsidRPr="008F5D2E" w:rsidTr="00C97A35">
        <w:trPr>
          <w:trHeight w:val="646"/>
        </w:trPr>
        <w:tc>
          <w:tcPr>
            <w:tcW w:w="1390"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760" w:type="dxa"/>
            <w:shd w:val="clear" w:color="auto" w:fill="auto"/>
          </w:tcPr>
          <w:p w:rsidR="00F570D2" w:rsidRPr="008F5D2E" w:rsidRDefault="00F570D2" w:rsidP="00C97A35">
            <w:pPr>
              <w:shd w:val="clear" w:color="auto" w:fill="FFFFFF"/>
              <w:spacing w:before="30" w:after="0" w:afterAutospacing="1"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ALTO: Casi siempre </w:t>
            </w:r>
            <w:r w:rsidRPr="008F5D2E">
              <w:rPr>
                <w:rFonts w:ascii="Arial" w:eastAsia="Times New Roman" w:hAnsi="Arial" w:cs="Arial"/>
                <w:sz w:val="24"/>
                <w:szCs w:val="24"/>
                <w:lang w:eastAsia="es-CO"/>
              </w:rPr>
              <w:t>Valora las funciones de las organizaciones comunitarias y sus propósitos.</w:t>
            </w:r>
          </w:p>
        </w:tc>
        <w:tc>
          <w:tcPr>
            <w:tcW w:w="431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ALTO: Casi siempre</w:t>
            </w:r>
            <w:r w:rsidRPr="008F5D2E">
              <w:rPr>
                <w:rFonts w:ascii="Arial" w:eastAsia="Verdana" w:hAnsi="Arial" w:cs="Arial"/>
                <w:sz w:val="24"/>
                <w:szCs w:val="24"/>
                <w:lang w:eastAsia="es-CO"/>
              </w:rPr>
              <w:t xml:space="preserve">, </w:t>
            </w:r>
            <w:r w:rsidRPr="008F5D2E">
              <w:rPr>
                <w:rFonts w:ascii="Arial" w:eastAsia="Times New Roman" w:hAnsi="Arial" w:cs="Arial"/>
                <w:sz w:val="24"/>
                <w:szCs w:val="24"/>
                <w:lang w:eastAsia="es-CO"/>
              </w:rPr>
              <w:t>Reconoce nuestro departamento y sus características: físicas, sociales, económicas y políticas.</w:t>
            </w: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ALTO: Casi siempre </w:t>
            </w:r>
            <w:r w:rsidRPr="008F5D2E">
              <w:rPr>
                <w:rFonts w:ascii="Arial" w:eastAsia="Times New Roman" w:hAnsi="Arial" w:cs="Arial"/>
                <w:sz w:val="24"/>
                <w:szCs w:val="24"/>
                <w:lang w:val="es-ES" w:eastAsia="es-ES"/>
              </w:rPr>
              <w:t>Comprende la manera como las  actividades económicas  afectan el medio ambiente</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ALTO: Casi siempre </w:t>
            </w:r>
            <w:r w:rsidRPr="008F5D2E">
              <w:rPr>
                <w:rFonts w:ascii="Arial" w:eastAsia="Times New Roman" w:hAnsi="Arial" w:cs="Arial"/>
                <w:sz w:val="24"/>
                <w:szCs w:val="24"/>
                <w:lang w:val="es-ES" w:eastAsia="es-ES"/>
              </w:rPr>
              <w:t>Respeta los rasgos individuales y los de otras personas (género, etnia, religión, etc.).</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r>
      <w:tr w:rsidR="00F570D2" w:rsidRPr="008F5D2E" w:rsidTr="00C97A35">
        <w:trPr>
          <w:trHeight w:val="646"/>
        </w:trPr>
        <w:tc>
          <w:tcPr>
            <w:tcW w:w="1390" w:type="dxa"/>
            <w:vMerge/>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760" w:type="dxa"/>
            <w:shd w:val="clear" w:color="auto" w:fill="auto"/>
          </w:tcPr>
          <w:p w:rsidR="00F570D2" w:rsidRPr="008F5D2E" w:rsidRDefault="00F570D2" w:rsidP="00C97A35">
            <w:pPr>
              <w:shd w:val="clear" w:color="auto" w:fill="FFFFFF"/>
              <w:spacing w:before="30" w:after="0" w:afterAutospacing="1"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Valora las funciones de las organizaciones comunitarias y sus propósitos.</w:t>
            </w:r>
          </w:p>
        </w:tc>
        <w:tc>
          <w:tcPr>
            <w:tcW w:w="431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BASICO: Algunas veces </w:t>
            </w:r>
            <w:r w:rsidRPr="008F5D2E">
              <w:rPr>
                <w:rFonts w:ascii="Arial" w:eastAsia="Times New Roman" w:hAnsi="Arial" w:cs="Arial"/>
                <w:sz w:val="24"/>
                <w:szCs w:val="24"/>
                <w:lang w:eastAsia="es-CO"/>
              </w:rPr>
              <w:t>Reconoce nuestro departamento y sus características: físicas, sociales, económicas y políticas.</w:t>
            </w: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BASICO: Algunas veces </w:t>
            </w:r>
            <w:r w:rsidRPr="008F5D2E">
              <w:rPr>
                <w:rFonts w:ascii="Arial" w:eastAsia="Times New Roman" w:hAnsi="Arial" w:cs="Arial"/>
                <w:sz w:val="24"/>
                <w:szCs w:val="24"/>
                <w:lang w:val="es-ES" w:eastAsia="es-ES"/>
              </w:rPr>
              <w:t>Comprende la manera como las  actividades económicas  afectan el medio ambiente</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BASICO: Algunas veces </w:t>
            </w:r>
            <w:r w:rsidRPr="008F5D2E">
              <w:rPr>
                <w:rFonts w:ascii="Arial" w:eastAsia="Times New Roman" w:hAnsi="Arial" w:cs="Arial"/>
                <w:sz w:val="24"/>
                <w:szCs w:val="24"/>
                <w:lang w:val="es-ES" w:eastAsia="es-ES"/>
              </w:rPr>
              <w:t>Respeta los rasgos individuales y los de otras personas (género, etnia, religión, etc.).</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r>
      <w:tr w:rsidR="00F570D2" w:rsidRPr="008F5D2E" w:rsidTr="00C97A35">
        <w:trPr>
          <w:trHeight w:val="646"/>
        </w:trPr>
        <w:tc>
          <w:tcPr>
            <w:tcW w:w="1390" w:type="dxa"/>
            <w:shd w:val="clear" w:color="auto" w:fill="auto"/>
          </w:tcPr>
          <w:p w:rsidR="00F570D2" w:rsidRPr="008F5D2E" w:rsidRDefault="00F570D2" w:rsidP="00C97A35">
            <w:pPr>
              <w:spacing w:after="0" w:line="240" w:lineRule="auto"/>
              <w:jc w:val="both"/>
              <w:rPr>
                <w:rFonts w:ascii="Arial" w:eastAsia="Arial Unicode MS" w:hAnsi="Arial" w:cs="Arial"/>
                <w:sz w:val="24"/>
                <w:szCs w:val="24"/>
                <w:lang w:eastAsia="es-CO"/>
              </w:rPr>
            </w:pPr>
          </w:p>
        </w:tc>
        <w:tc>
          <w:tcPr>
            <w:tcW w:w="3760" w:type="dxa"/>
            <w:shd w:val="clear" w:color="auto" w:fill="auto"/>
          </w:tcPr>
          <w:p w:rsidR="00F570D2" w:rsidRPr="008F5D2E" w:rsidRDefault="00F570D2" w:rsidP="00C97A35">
            <w:pPr>
              <w:shd w:val="clear" w:color="auto" w:fill="FFFFFF"/>
              <w:spacing w:before="30" w:after="0" w:afterAutospacing="1"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Valora las funciones de las organizaciones comunitarias y sus propósitos.</w:t>
            </w:r>
          </w:p>
        </w:tc>
        <w:tc>
          <w:tcPr>
            <w:tcW w:w="4319" w:type="dxa"/>
            <w:shd w:val="clear" w:color="auto" w:fill="auto"/>
          </w:tcPr>
          <w:p w:rsidR="00F570D2" w:rsidRPr="008F5D2E" w:rsidRDefault="00F570D2" w:rsidP="00C97A35">
            <w:pPr>
              <w:spacing w:after="0" w:line="240" w:lineRule="auto"/>
              <w:jc w:val="both"/>
              <w:rPr>
                <w:rFonts w:ascii="Arial" w:eastAsia="Arial Unicode MS" w:hAnsi="Arial" w:cs="Arial"/>
                <w:b/>
                <w:sz w:val="24"/>
                <w:szCs w:val="24"/>
                <w:lang w:eastAsia="es-CO"/>
              </w:rPr>
            </w:pPr>
            <w:r w:rsidRPr="008F5D2E">
              <w:rPr>
                <w:rFonts w:ascii="Arial" w:eastAsia="Arial Unicode MS" w:hAnsi="Arial" w:cs="Arial"/>
                <w:b/>
                <w:sz w:val="24"/>
                <w:szCs w:val="24"/>
                <w:lang w:eastAsia="es-CO"/>
              </w:rPr>
              <w:t xml:space="preserve">BAJO: casi nunca </w:t>
            </w:r>
            <w:r w:rsidRPr="008F5D2E">
              <w:rPr>
                <w:rFonts w:ascii="Arial" w:eastAsia="Times New Roman" w:hAnsi="Arial" w:cs="Arial"/>
                <w:sz w:val="24"/>
                <w:szCs w:val="24"/>
                <w:lang w:eastAsia="es-CO"/>
              </w:rPr>
              <w:t>Reconoce nuestro departamento y sus características: físicas, sociales, económicas y políticas.</w:t>
            </w:r>
          </w:p>
        </w:tc>
        <w:tc>
          <w:tcPr>
            <w:tcW w:w="4319" w:type="dxa"/>
            <w:shd w:val="clear" w:color="auto" w:fill="auto"/>
          </w:tcPr>
          <w:p w:rsidR="00F570D2" w:rsidRPr="008F5D2E" w:rsidRDefault="00F570D2" w:rsidP="00C97A35">
            <w:pPr>
              <w:spacing w:after="0" w:line="240" w:lineRule="auto"/>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BAJO: casi nunca </w:t>
            </w:r>
            <w:r w:rsidRPr="008F5D2E">
              <w:rPr>
                <w:rFonts w:ascii="Arial" w:eastAsia="Times New Roman" w:hAnsi="Arial" w:cs="Arial"/>
                <w:sz w:val="24"/>
                <w:szCs w:val="24"/>
                <w:lang w:val="es-ES" w:eastAsia="es-ES"/>
              </w:rPr>
              <w:t>Comprende la manera como las  actividades económicas  afectan el medio ambiente</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c>
          <w:tcPr>
            <w:tcW w:w="3780" w:type="dxa"/>
            <w:shd w:val="clear" w:color="auto" w:fill="auto"/>
          </w:tcPr>
          <w:p w:rsidR="00F570D2" w:rsidRPr="008F5D2E" w:rsidRDefault="00F570D2" w:rsidP="00C97A35">
            <w:pPr>
              <w:rPr>
                <w:rFonts w:ascii="Arial" w:eastAsia="Times New Roman" w:hAnsi="Arial" w:cs="Arial"/>
                <w:sz w:val="24"/>
                <w:szCs w:val="24"/>
                <w:lang w:val="es-ES" w:eastAsia="es-ES"/>
              </w:rPr>
            </w:pPr>
            <w:r w:rsidRPr="008F5D2E">
              <w:rPr>
                <w:rFonts w:ascii="Arial" w:eastAsia="Arial Unicode MS" w:hAnsi="Arial" w:cs="Arial"/>
                <w:b/>
                <w:sz w:val="24"/>
                <w:szCs w:val="24"/>
                <w:lang w:val="es-ES" w:eastAsia="es-ES"/>
              </w:rPr>
              <w:t xml:space="preserve">BAJO: casi nunca </w:t>
            </w:r>
            <w:r w:rsidRPr="008F5D2E">
              <w:rPr>
                <w:rFonts w:ascii="Arial" w:eastAsia="Times New Roman" w:hAnsi="Arial" w:cs="Arial"/>
                <w:sz w:val="24"/>
                <w:szCs w:val="24"/>
                <w:lang w:val="es-ES" w:eastAsia="es-ES"/>
              </w:rPr>
              <w:t>Respeta los rasgos individuales y los de otras personas (género, etnia, religión, etc.).</w:t>
            </w:r>
          </w:p>
          <w:p w:rsidR="00F570D2" w:rsidRPr="008F5D2E" w:rsidRDefault="00F570D2" w:rsidP="00C97A35">
            <w:pPr>
              <w:spacing w:after="0" w:line="240" w:lineRule="auto"/>
              <w:jc w:val="both"/>
              <w:rPr>
                <w:rFonts w:ascii="Arial" w:eastAsia="Arial Unicode MS" w:hAnsi="Arial" w:cs="Arial"/>
                <w:b/>
                <w:sz w:val="24"/>
                <w:szCs w:val="24"/>
                <w:lang w:val="es-ES" w:eastAsia="es-CO"/>
              </w:rPr>
            </w:pPr>
          </w:p>
        </w:tc>
      </w:tr>
    </w:tbl>
    <w:p w:rsidR="00F570D2" w:rsidRDefault="00F570D2"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7540"/>
      </w:tblGrid>
      <w:tr w:rsidR="00F570D2" w:rsidRPr="009829E5" w:rsidTr="00C97A35">
        <w:tc>
          <w:tcPr>
            <w:tcW w:w="5000" w:type="pct"/>
            <w:shd w:val="clear" w:color="auto" w:fill="auto"/>
          </w:tcPr>
          <w:p w:rsidR="00F570D2" w:rsidRDefault="00F570D2" w:rsidP="00C97A35">
            <w:pPr>
              <w:jc w:val="center"/>
              <w:rPr>
                <w:rFonts w:ascii="Arial" w:hAnsi="Arial" w:cs="Arial"/>
                <w:b/>
                <w:bCs/>
                <w:i/>
                <w:sz w:val="24"/>
                <w:szCs w:val="24"/>
              </w:rPr>
            </w:pPr>
            <w:r w:rsidRPr="009829E5">
              <w:rPr>
                <w:rFonts w:ascii="Arial" w:hAnsi="Arial" w:cs="Arial"/>
                <w:b/>
                <w:bCs/>
                <w:i/>
                <w:sz w:val="24"/>
                <w:szCs w:val="24"/>
              </w:rPr>
              <w:t>METODOLOGIA</w:t>
            </w:r>
          </w:p>
          <w:p w:rsidR="00F570D2" w:rsidRPr="009829E5" w:rsidRDefault="00F570D2" w:rsidP="00C97A35">
            <w:pPr>
              <w:jc w:val="center"/>
              <w:rPr>
                <w:rFonts w:ascii="Arial" w:hAnsi="Arial" w:cs="Arial"/>
                <w:sz w:val="24"/>
                <w:szCs w:val="24"/>
              </w:rPr>
            </w:pPr>
          </w:p>
        </w:tc>
      </w:tr>
      <w:tr w:rsidR="00F570D2" w:rsidRPr="009829E5" w:rsidTr="00C97A35">
        <w:tc>
          <w:tcPr>
            <w:tcW w:w="5000" w:type="pct"/>
            <w:shd w:val="clear" w:color="auto" w:fill="auto"/>
          </w:tcPr>
          <w:p w:rsidR="00F570D2" w:rsidRPr="00AC22B0" w:rsidRDefault="00F570D2" w:rsidP="00C97A35">
            <w:pPr>
              <w:jc w:val="both"/>
              <w:rPr>
                <w:rFonts w:ascii="Arial" w:hAnsi="Arial" w:cs="Arial"/>
                <w:sz w:val="24"/>
                <w:szCs w:val="24"/>
              </w:rPr>
            </w:pPr>
            <w:r w:rsidRPr="00AC22B0">
              <w:rPr>
                <w:rFonts w:ascii="Arial" w:hAnsi="Arial" w:cs="Arial"/>
                <w:sz w:val="24"/>
                <w:szCs w:val="24"/>
              </w:rPr>
              <w:t>El buen uso de las Ciencias Sociales es indispensable para lograr una formación integral de los estudiantes, porque no sólo les ayuda a adquirir conocimientos sino que contribuye a su proceso de socialización, les permite conocer la realidad dentro de la cual viven, comunicarse con otros, expresar sus propias opiniones, adquirir valores humanos, así como desarrollar respeto por la opinión ajena y hábitos de buena escucha, de buen lector, de buen escritor, de buen crítico.</w:t>
            </w:r>
          </w:p>
          <w:p w:rsidR="00F570D2" w:rsidRPr="00AC22B0" w:rsidRDefault="00F570D2" w:rsidP="00C97A35">
            <w:pPr>
              <w:jc w:val="both"/>
              <w:rPr>
                <w:rFonts w:ascii="Arial" w:hAnsi="Arial" w:cs="Arial"/>
                <w:sz w:val="24"/>
                <w:szCs w:val="24"/>
              </w:rPr>
            </w:pPr>
          </w:p>
          <w:p w:rsidR="00F570D2" w:rsidRPr="00AC22B0" w:rsidRDefault="00F570D2" w:rsidP="00C97A35">
            <w:pPr>
              <w:jc w:val="both"/>
              <w:rPr>
                <w:rFonts w:ascii="Arial" w:hAnsi="Arial" w:cs="Arial"/>
                <w:b/>
                <w:sz w:val="24"/>
                <w:szCs w:val="24"/>
              </w:rPr>
            </w:pPr>
            <w:r w:rsidRPr="00AC22B0">
              <w:rPr>
                <w:rFonts w:ascii="Arial" w:hAnsi="Arial" w:cs="Arial"/>
                <w:b/>
                <w:sz w:val="24"/>
                <w:szCs w:val="24"/>
              </w:rPr>
              <w:lastRenderedPageBreak/>
              <w:t>Siendo congruente a lo anterior la metodología a saber sería:</w:t>
            </w:r>
          </w:p>
          <w:p w:rsidR="00F570D2" w:rsidRPr="00AC22B0" w:rsidRDefault="00F570D2" w:rsidP="00C97A35">
            <w:pPr>
              <w:jc w:val="both"/>
              <w:rPr>
                <w:rFonts w:ascii="Arial" w:hAnsi="Arial" w:cs="Arial"/>
                <w:b/>
                <w:sz w:val="24"/>
                <w:szCs w:val="24"/>
              </w:rPr>
            </w:pPr>
          </w:p>
          <w:p w:rsidR="00F570D2" w:rsidRPr="00AC22B0" w:rsidRDefault="00F570D2" w:rsidP="00F570D2">
            <w:pPr>
              <w:numPr>
                <w:ilvl w:val="0"/>
                <w:numId w:val="35"/>
              </w:numPr>
              <w:spacing w:after="0" w:line="240" w:lineRule="auto"/>
              <w:jc w:val="both"/>
              <w:rPr>
                <w:rFonts w:ascii="Arial" w:hAnsi="Arial" w:cs="Arial"/>
                <w:b/>
                <w:sz w:val="24"/>
                <w:szCs w:val="24"/>
              </w:rPr>
            </w:pPr>
            <w:r w:rsidRPr="00AC22B0">
              <w:rPr>
                <w:rFonts w:ascii="Arial" w:hAnsi="Arial" w:cs="Arial"/>
                <w:b/>
                <w:sz w:val="24"/>
                <w:szCs w:val="24"/>
              </w:rPr>
              <w:t>Aprendizaje en Equipo:</w:t>
            </w:r>
            <w:r w:rsidRPr="00AC22B0">
              <w:rPr>
                <w:rFonts w:ascii="Arial" w:hAnsi="Arial" w:cs="Arial"/>
                <w:sz w:val="24"/>
                <w:szCs w:val="24"/>
              </w:rPr>
              <w:t xml:space="preserve"> Propuesta que implica trabajo colectivo de discusión permanente, requiere de una apropiación seria de herramientas teóricas que se discuten en un grupo de determinado número de estudiantes, quienes desempeñan diferentes roles siguiendo el patrón indicado, esto implica un proceso continuo de retroalimentación entre teoría y práctica, lo que garantiza que estas dos dimensiones tengan sentido.</w:t>
            </w:r>
          </w:p>
          <w:p w:rsidR="00F570D2" w:rsidRPr="00AC22B0" w:rsidRDefault="00F570D2" w:rsidP="00C97A35">
            <w:pPr>
              <w:jc w:val="both"/>
              <w:rPr>
                <w:rFonts w:ascii="Arial" w:hAnsi="Arial" w:cs="Arial"/>
                <w:b/>
                <w:sz w:val="24"/>
                <w:szCs w:val="24"/>
              </w:rPr>
            </w:pPr>
          </w:p>
          <w:p w:rsidR="00F570D2" w:rsidRPr="00AC22B0" w:rsidRDefault="00F570D2" w:rsidP="00C97A35">
            <w:pPr>
              <w:jc w:val="both"/>
              <w:rPr>
                <w:rFonts w:ascii="Arial" w:hAnsi="Arial" w:cs="Arial"/>
                <w:b/>
                <w:sz w:val="24"/>
                <w:szCs w:val="24"/>
              </w:rPr>
            </w:pPr>
            <w:r w:rsidRPr="00AC22B0">
              <w:rPr>
                <w:rFonts w:ascii="Arial" w:hAnsi="Arial" w:cs="Arial"/>
                <w:b/>
                <w:sz w:val="24"/>
                <w:szCs w:val="24"/>
              </w:rPr>
              <w:t>Aprendizajes Significativos:</w:t>
            </w:r>
            <w:r w:rsidRPr="00AC22B0">
              <w:rPr>
                <w:rFonts w:ascii="Arial" w:hAnsi="Arial" w:cs="Arial"/>
                <w:sz w:val="24"/>
                <w:szCs w:val="24"/>
              </w:rPr>
              <w:t xml:space="preserve"> Permita adquirir nuevos significados, se mueve en tres actividades:</w:t>
            </w:r>
          </w:p>
          <w:p w:rsidR="00F570D2" w:rsidRPr="00AC22B0" w:rsidRDefault="00F570D2" w:rsidP="00C97A35">
            <w:pPr>
              <w:ind w:left="708"/>
              <w:jc w:val="both"/>
              <w:rPr>
                <w:rFonts w:ascii="Arial" w:hAnsi="Arial" w:cs="Arial"/>
                <w:sz w:val="24"/>
                <w:szCs w:val="24"/>
              </w:rPr>
            </w:pPr>
            <w:r w:rsidRPr="00AC22B0">
              <w:rPr>
                <w:rFonts w:ascii="Arial" w:hAnsi="Arial" w:cs="Arial"/>
                <w:sz w:val="24"/>
                <w:szCs w:val="24"/>
              </w:rPr>
              <w:t>Exploración de significados previos, haciendo un diagnóstico de saberes,  habilidades, necesidades y estados de las competencias.</w:t>
            </w:r>
          </w:p>
          <w:p w:rsidR="00F570D2" w:rsidRPr="00AC22B0" w:rsidRDefault="00F570D2" w:rsidP="00C97A35">
            <w:pPr>
              <w:jc w:val="both"/>
              <w:rPr>
                <w:rFonts w:ascii="Arial" w:hAnsi="Arial" w:cs="Arial"/>
                <w:sz w:val="24"/>
                <w:szCs w:val="24"/>
              </w:rPr>
            </w:pPr>
          </w:p>
          <w:p w:rsidR="00F570D2" w:rsidRPr="00AC22B0" w:rsidRDefault="00F570D2" w:rsidP="00C97A35">
            <w:pPr>
              <w:jc w:val="both"/>
              <w:rPr>
                <w:rFonts w:ascii="Arial" w:hAnsi="Arial" w:cs="Arial"/>
                <w:sz w:val="24"/>
                <w:szCs w:val="24"/>
              </w:rPr>
            </w:pPr>
            <w:r w:rsidRPr="00AC22B0">
              <w:rPr>
                <w:rFonts w:ascii="Arial" w:hAnsi="Arial" w:cs="Arial"/>
                <w:b/>
                <w:sz w:val="24"/>
                <w:szCs w:val="24"/>
              </w:rPr>
              <w:t>Profundización o Transformación de significados:</w:t>
            </w:r>
            <w:r w:rsidRPr="00AC22B0">
              <w:rPr>
                <w:rFonts w:ascii="Arial" w:hAnsi="Arial" w:cs="Arial"/>
                <w:sz w:val="24"/>
                <w:szCs w:val="24"/>
              </w:rPr>
              <w:t xml:space="preserve"> Pasar de los conocimientos previos a través del análisis, la reflexión, la comprensión, el uso de los procesos de razonamiento inductivo y deductivo, de codificación y aplicación de pensamiento crítico.</w:t>
            </w:r>
          </w:p>
          <w:p w:rsidR="00F570D2" w:rsidRPr="00AC22B0" w:rsidRDefault="00F570D2" w:rsidP="00C97A35">
            <w:pPr>
              <w:jc w:val="both"/>
              <w:rPr>
                <w:rFonts w:ascii="Arial" w:hAnsi="Arial" w:cs="Arial"/>
                <w:sz w:val="24"/>
                <w:szCs w:val="24"/>
              </w:rPr>
            </w:pPr>
          </w:p>
          <w:p w:rsidR="00F570D2" w:rsidRPr="00AC22B0" w:rsidRDefault="00F570D2" w:rsidP="00C97A35">
            <w:pPr>
              <w:jc w:val="both"/>
              <w:rPr>
                <w:rFonts w:ascii="Arial" w:hAnsi="Arial" w:cs="Arial"/>
                <w:sz w:val="24"/>
                <w:szCs w:val="24"/>
              </w:rPr>
            </w:pPr>
            <w:r w:rsidRPr="00AC22B0">
              <w:rPr>
                <w:rFonts w:ascii="Arial" w:hAnsi="Arial" w:cs="Arial"/>
                <w:b/>
                <w:sz w:val="24"/>
                <w:szCs w:val="24"/>
              </w:rPr>
              <w:t>Verificación, evaluación, ordenación o culminación de nuevos significados.</w:t>
            </w:r>
          </w:p>
        </w:tc>
      </w:tr>
      <w:tr w:rsidR="00F570D2" w:rsidRPr="009829E5" w:rsidTr="00C97A35">
        <w:tc>
          <w:tcPr>
            <w:tcW w:w="5000" w:type="pct"/>
            <w:shd w:val="clear" w:color="auto" w:fill="auto"/>
          </w:tcPr>
          <w:p w:rsidR="00F570D2" w:rsidRPr="00AC22B0" w:rsidRDefault="00F570D2" w:rsidP="00C97A35">
            <w:pPr>
              <w:jc w:val="center"/>
              <w:rPr>
                <w:rFonts w:ascii="Arial" w:hAnsi="Arial" w:cs="Arial"/>
                <w:b/>
                <w:bCs/>
                <w:sz w:val="24"/>
                <w:szCs w:val="24"/>
              </w:rPr>
            </w:pPr>
          </w:p>
          <w:p w:rsidR="00F570D2" w:rsidRPr="00AC22B0" w:rsidRDefault="00F570D2" w:rsidP="00C97A35">
            <w:pPr>
              <w:jc w:val="center"/>
              <w:rPr>
                <w:rFonts w:ascii="Arial" w:hAnsi="Arial" w:cs="Arial"/>
                <w:b/>
                <w:bCs/>
                <w:sz w:val="24"/>
                <w:szCs w:val="24"/>
              </w:rPr>
            </w:pPr>
          </w:p>
          <w:p w:rsidR="00F570D2" w:rsidRPr="00AC22B0" w:rsidRDefault="00F570D2" w:rsidP="00C97A35">
            <w:pPr>
              <w:jc w:val="center"/>
              <w:rPr>
                <w:rFonts w:ascii="Arial" w:hAnsi="Arial" w:cs="Arial"/>
                <w:sz w:val="24"/>
                <w:szCs w:val="24"/>
              </w:rPr>
            </w:pPr>
            <w:r w:rsidRPr="00AC22B0">
              <w:rPr>
                <w:rFonts w:ascii="Arial" w:hAnsi="Arial" w:cs="Arial"/>
                <w:b/>
                <w:bCs/>
                <w:sz w:val="24"/>
                <w:szCs w:val="24"/>
              </w:rPr>
              <w:t>RECURSOS</w:t>
            </w:r>
          </w:p>
        </w:tc>
      </w:tr>
      <w:tr w:rsidR="00F570D2" w:rsidRPr="009829E5" w:rsidTr="00C97A35">
        <w:tc>
          <w:tcPr>
            <w:tcW w:w="5000" w:type="pct"/>
            <w:shd w:val="clear" w:color="auto" w:fill="auto"/>
          </w:tcPr>
          <w:p w:rsidR="00F570D2" w:rsidRPr="00AC22B0" w:rsidRDefault="00F570D2" w:rsidP="00C97A35">
            <w:pPr>
              <w:pStyle w:val="ListParagraph1"/>
              <w:ind w:left="0"/>
              <w:rPr>
                <w:rFonts w:ascii="Arial" w:hAnsi="Arial" w:cs="Arial"/>
                <w:b/>
                <w:sz w:val="24"/>
                <w:szCs w:val="24"/>
              </w:rPr>
            </w:pPr>
          </w:p>
          <w:p w:rsidR="00F570D2" w:rsidRPr="00AC22B0" w:rsidRDefault="00F570D2" w:rsidP="00C97A35">
            <w:pPr>
              <w:rPr>
                <w:rFonts w:ascii="Arial" w:hAnsi="Arial" w:cs="Arial"/>
                <w:b/>
                <w:sz w:val="24"/>
                <w:szCs w:val="24"/>
              </w:rPr>
            </w:pPr>
            <w:r w:rsidRPr="00AC22B0">
              <w:rPr>
                <w:rFonts w:ascii="Arial" w:hAnsi="Arial" w:cs="Arial"/>
                <w:b/>
                <w:sz w:val="24"/>
                <w:szCs w:val="24"/>
              </w:rPr>
              <w:t>Los recursos son escogidos con la siguiente intencionalidad:</w:t>
            </w:r>
          </w:p>
          <w:p w:rsidR="00F570D2" w:rsidRPr="00AC22B0" w:rsidRDefault="00F570D2" w:rsidP="00C97A35">
            <w:pPr>
              <w:rPr>
                <w:rFonts w:ascii="Arial" w:hAnsi="Arial" w:cs="Arial"/>
                <w:b/>
                <w:sz w:val="24"/>
                <w:szCs w:val="24"/>
              </w:rPr>
            </w:pPr>
          </w:p>
          <w:p w:rsidR="00F570D2" w:rsidRPr="00AC22B0" w:rsidRDefault="00F570D2" w:rsidP="00C97A35">
            <w:pPr>
              <w:ind w:left="360"/>
              <w:rPr>
                <w:rFonts w:ascii="Arial" w:hAnsi="Arial" w:cs="Arial"/>
                <w:sz w:val="24"/>
                <w:szCs w:val="24"/>
              </w:rPr>
            </w:pPr>
            <w:r w:rsidRPr="00AC22B0">
              <w:rPr>
                <w:rFonts w:ascii="Arial" w:hAnsi="Arial" w:cs="Arial"/>
                <w:sz w:val="24"/>
                <w:szCs w:val="24"/>
              </w:rPr>
              <w:lastRenderedPageBreak/>
              <w:t>Suministrar al área de Ciencias Sociales recursos didácticos que generen en los estudiantes una actitud favorable frente al área y que estimulen en ellos el interés por su estudio.</w:t>
            </w:r>
          </w:p>
          <w:p w:rsidR="00F570D2" w:rsidRPr="00AC22B0" w:rsidRDefault="00F570D2" w:rsidP="00C97A35">
            <w:pPr>
              <w:ind w:left="360"/>
              <w:rPr>
                <w:rFonts w:ascii="Arial" w:hAnsi="Arial" w:cs="Arial"/>
                <w:sz w:val="24"/>
                <w:szCs w:val="24"/>
              </w:rPr>
            </w:pPr>
          </w:p>
          <w:p w:rsidR="00F570D2" w:rsidRPr="00AC22B0" w:rsidRDefault="00F570D2" w:rsidP="00C97A35">
            <w:pPr>
              <w:ind w:left="360"/>
              <w:rPr>
                <w:rFonts w:ascii="Arial" w:hAnsi="Arial" w:cs="Arial"/>
                <w:sz w:val="24"/>
                <w:szCs w:val="24"/>
              </w:rPr>
            </w:pPr>
            <w:r w:rsidRPr="00AC22B0">
              <w:rPr>
                <w:rFonts w:ascii="Arial" w:hAnsi="Arial" w:cs="Arial"/>
                <w:sz w:val="24"/>
                <w:szCs w:val="24"/>
              </w:rPr>
              <w:t>Estimular en los estudiantes el uso creativo de las Ciencias Sociales para expresar nuevas  ideas y descubrimientos, así como para reconocer los elementos matemáticos presentes en otras  actividades creativas.</w:t>
            </w:r>
          </w:p>
          <w:p w:rsidR="00F570D2" w:rsidRPr="00AC22B0" w:rsidRDefault="00F570D2" w:rsidP="00C97A35">
            <w:pPr>
              <w:rPr>
                <w:rFonts w:ascii="Arial" w:hAnsi="Arial" w:cs="Arial"/>
                <w:sz w:val="24"/>
                <w:szCs w:val="24"/>
              </w:rPr>
            </w:pPr>
          </w:p>
          <w:p w:rsidR="00F570D2" w:rsidRPr="00AC22B0" w:rsidRDefault="00F570D2" w:rsidP="00C97A35">
            <w:pPr>
              <w:ind w:left="360"/>
              <w:rPr>
                <w:rFonts w:ascii="Arial" w:hAnsi="Arial" w:cs="Arial"/>
                <w:sz w:val="24"/>
                <w:szCs w:val="24"/>
              </w:rPr>
            </w:pPr>
            <w:r w:rsidRPr="00AC22B0">
              <w:rPr>
                <w:rFonts w:ascii="Arial" w:hAnsi="Arial" w:cs="Arial"/>
                <w:sz w:val="24"/>
                <w:szCs w:val="24"/>
              </w:rPr>
              <w:t>Familiarizar a los estudiantes desde temprana edad con el mundo de las Ciencias Sociales en una forma analítica, experimental y crítica.</w:t>
            </w:r>
          </w:p>
          <w:p w:rsidR="00F570D2" w:rsidRPr="00AC22B0" w:rsidRDefault="00F570D2" w:rsidP="00C97A35">
            <w:pPr>
              <w:rPr>
                <w:rFonts w:ascii="Arial" w:hAnsi="Arial" w:cs="Arial"/>
                <w:sz w:val="24"/>
                <w:szCs w:val="24"/>
              </w:rPr>
            </w:pPr>
          </w:p>
          <w:p w:rsidR="00F570D2" w:rsidRPr="00AC22B0" w:rsidRDefault="00F570D2" w:rsidP="00C97A35">
            <w:pPr>
              <w:ind w:left="360"/>
              <w:rPr>
                <w:rFonts w:ascii="Arial" w:hAnsi="Arial" w:cs="Arial"/>
                <w:sz w:val="24"/>
                <w:szCs w:val="24"/>
              </w:rPr>
            </w:pPr>
            <w:r w:rsidRPr="00AC22B0">
              <w:rPr>
                <w:rFonts w:ascii="Arial" w:hAnsi="Arial" w:cs="Arial"/>
                <w:sz w:val="24"/>
                <w:szCs w:val="24"/>
              </w:rPr>
              <w:t>Brindar una enseñanza de las Ciencias Sociales basada en la experimentación, el juego y el constructivismo.</w:t>
            </w:r>
          </w:p>
          <w:p w:rsidR="00F570D2" w:rsidRPr="00AC22B0" w:rsidRDefault="00F570D2" w:rsidP="00C97A35">
            <w:pPr>
              <w:pStyle w:val="ListParagraph2"/>
              <w:rPr>
                <w:rFonts w:ascii="Arial" w:hAnsi="Arial" w:cs="Arial"/>
                <w:sz w:val="24"/>
                <w:szCs w:val="24"/>
              </w:rPr>
            </w:pPr>
          </w:p>
          <w:p w:rsidR="00F570D2" w:rsidRPr="00AC22B0" w:rsidRDefault="00F570D2" w:rsidP="00C97A35">
            <w:pPr>
              <w:rPr>
                <w:rFonts w:ascii="Arial" w:hAnsi="Arial" w:cs="Arial"/>
                <w:sz w:val="24"/>
                <w:szCs w:val="24"/>
              </w:rPr>
            </w:pPr>
            <w:r w:rsidRPr="00AC22B0">
              <w:rPr>
                <w:rFonts w:ascii="Arial" w:hAnsi="Arial" w:cs="Arial"/>
                <w:sz w:val="24"/>
                <w:szCs w:val="24"/>
              </w:rPr>
              <w:t>Después de mencionar las intencionalidades generales que se pretenden alcanzar al utilizar cada uno de los recursos es importante ser específicos y categorizar cada uno de ellos:</w:t>
            </w:r>
          </w:p>
          <w:p w:rsidR="00F570D2" w:rsidRPr="00AC22B0" w:rsidRDefault="00F570D2" w:rsidP="00C97A35">
            <w:pPr>
              <w:rPr>
                <w:rFonts w:ascii="Arial" w:hAnsi="Arial" w:cs="Arial"/>
                <w:sz w:val="24"/>
                <w:szCs w:val="24"/>
              </w:rPr>
            </w:pPr>
          </w:p>
          <w:p w:rsidR="00F570D2" w:rsidRPr="00AC22B0" w:rsidRDefault="00F570D2" w:rsidP="00C97A35">
            <w:pPr>
              <w:pStyle w:val="ListParagraph2"/>
              <w:spacing w:after="0" w:line="240" w:lineRule="auto"/>
              <w:ind w:left="360"/>
              <w:contextualSpacing w:val="0"/>
              <w:rPr>
                <w:rFonts w:ascii="Arial" w:hAnsi="Arial" w:cs="Arial"/>
                <w:b/>
                <w:sz w:val="24"/>
                <w:szCs w:val="24"/>
              </w:rPr>
            </w:pPr>
            <w:r w:rsidRPr="00AC22B0">
              <w:rPr>
                <w:rFonts w:ascii="Arial" w:hAnsi="Arial" w:cs="Arial"/>
                <w:b/>
                <w:sz w:val="24"/>
                <w:szCs w:val="24"/>
              </w:rPr>
              <w:t xml:space="preserve">El material Impreso: </w:t>
            </w:r>
            <w:r w:rsidRPr="00AC22B0">
              <w:rPr>
                <w:rFonts w:ascii="Arial" w:hAnsi="Arial" w:cs="Arial"/>
                <w:sz w:val="24"/>
                <w:szCs w:val="24"/>
              </w:rPr>
              <w:t>donde se pretende hacer uso exclusivo de la biblioteca teniendo como finalidad la realización de actividades pedagógicas como talleres, tareas, entre otras. Además la fotocopiadora se convierte en ese medio tecnológico que permite la multiplicación de guías de trabajo.</w:t>
            </w:r>
          </w:p>
          <w:p w:rsidR="00F570D2" w:rsidRPr="00AC22B0" w:rsidRDefault="00F570D2" w:rsidP="00C97A35">
            <w:pPr>
              <w:pStyle w:val="ListParagraph2"/>
              <w:rPr>
                <w:rFonts w:ascii="Arial" w:hAnsi="Arial" w:cs="Arial"/>
                <w:b/>
                <w:sz w:val="24"/>
                <w:szCs w:val="24"/>
              </w:rPr>
            </w:pPr>
          </w:p>
          <w:p w:rsidR="00F570D2" w:rsidRPr="00AC22B0" w:rsidRDefault="00F570D2" w:rsidP="00C97A35">
            <w:pPr>
              <w:pStyle w:val="ListParagraph2"/>
              <w:spacing w:after="0" w:line="240" w:lineRule="auto"/>
              <w:ind w:left="360"/>
              <w:contextualSpacing w:val="0"/>
              <w:rPr>
                <w:rFonts w:ascii="Arial" w:hAnsi="Arial" w:cs="Arial"/>
                <w:b/>
                <w:sz w:val="24"/>
                <w:szCs w:val="24"/>
              </w:rPr>
            </w:pPr>
            <w:r w:rsidRPr="00AC22B0">
              <w:rPr>
                <w:rFonts w:ascii="Arial" w:hAnsi="Arial" w:cs="Arial"/>
                <w:b/>
                <w:sz w:val="24"/>
                <w:szCs w:val="24"/>
              </w:rPr>
              <w:t xml:space="preserve">Material Didáctico: </w:t>
            </w:r>
            <w:r w:rsidRPr="00AC22B0">
              <w:rPr>
                <w:rFonts w:ascii="Arial" w:hAnsi="Arial" w:cs="Arial"/>
                <w:sz w:val="24"/>
                <w:szCs w:val="24"/>
              </w:rPr>
              <w:t xml:space="preserve">a través del manejo de mapas, fichas, algunas láminas  entre otros materiales que se pueden manipular y que permiten el aprendizaje lúdico. </w:t>
            </w:r>
          </w:p>
          <w:p w:rsidR="00F570D2" w:rsidRPr="00AC22B0" w:rsidRDefault="00F570D2" w:rsidP="00C97A35">
            <w:pPr>
              <w:pStyle w:val="ListParagraph2"/>
              <w:rPr>
                <w:rFonts w:ascii="Arial" w:hAnsi="Arial" w:cs="Arial"/>
                <w:b/>
                <w:sz w:val="24"/>
                <w:szCs w:val="24"/>
              </w:rPr>
            </w:pPr>
          </w:p>
          <w:p w:rsidR="00F570D2" w:rsidRPr="00AC22B0" w:rsidRDefault="00F570D2" w:rsidP="00C97A35">
            <w:pPr>
              <w:pStyle w:val="ListParagraph2"/>
              <w:spacing w:after="0" w:line="240" w:lineRule="auto"/>
              <w:ind w:left="360"/>
              <w:contextualSpacing w:val="0"/>
              <w:rPr>
                <w:rFonts w:ascii="Arial" w:hAnsi="Arial" w:cs="Arial"/>
                <w:sz w:val="24"/>
                <w:szCs w:val="24"/>
              </w:rPr>
            </w:pPr>
            <w:r w:rsidRPr="00AC22B0">
              <w:rPr>
                <w:rFonts w:ascii="Arial" w:hAnsi="Arial" w:cs="Arial"/>
                <w:b/>
                <w:sz w:val="24"/>
                <w:szCs w:val="24"/>
              </w:rPr>
              <w:t xml:space="preserve">Equipos y Materiales Audiovisuales: </w:t>
            </w:r>
            <w:r w:rsidRPr="00AC22B0">
              <w:rPr>
                <w:rFonts w:ascii="Arial" w:hAnsi="Arial" w:cs="Arial"/>
                <w:sz w:val="24"/>
                <w:szCs w:val="24"/>
              </w:rPr>
              <w:t>esta categoría permite la utilización de  las sala de video, donde se puede hacer uso del televisor, los proyectores, entre otros medios todo con el fin de dinamizar el aprendizaje y ampliar los contenidos.</w:t>
            </w:r>
          </w:p>
          <w:p w:rsidR="00F570D2" w:rsidRPr="00AC22B0" w:rsidRDefault="00F570D2" w:rsidP="00C97A35">
            <w:pPr>
              <w:pStyle w:val="ListParagraph2"/>
              <w:rPr>
                <w:rFonts w:ascii="Arial" w:hAnsi="Arial" w:cs="Arial"/>
                <w:sz w:val="24"/>
                <w:szCs w:val="24"/>
              </w:rPr>
            </w:pPr>
          </w:p>
          <w:p w:rsidR="00F570D2" w:rsidRPr="00AC22B0" w:rsidRDefault="00F570D2" w:rsidP="00C97A35">
            <w:pPr>
              <w:pStyle w:val="ListParagraph2"/>
              <w:spacing w:after="0" w:line="240" w:lineRule="auto"/>
              <w:ind w:left="360"/>
              <w:contextualSpacing w:val="0"/>
              <w:rPr>
                <w:rFonts w:ascii="Arial" w:hAnsi="Arial" w:cs="Arial"/>
                <w:sz w:val="24"/>
                <w:szCs w:val="24"/>
              </w:rPr>
            </w:pPr>
            <w:r w:rsidRPr="00AC22B0">
              <w:rPr>
                <w:rFonts w:ascii="Arial" w:hAnsi="Arial" w:cs="Arial"/>
                <w:b/>
                <w:sz w:val="24"/>
                <w:szCs w:val="24"/>
              </w:rPr>
              <w:t>Programas y Servicios Informáticos:</w:t>
            </w:r>
            <w:r w:rsidRPr="00AC22B0">
              <w:rPr>
                <w:rFonts w:ascii="Arial" w:hAnsi="Arial" w:cs="Arial"/>
                <w:sz w:val="24"/>
                <w:szCs w:val="24"/>
              </w:rPr>
              <w:t xml:space="preserve"> a futuro se  puede hacer uso del aula de Medellín digital pues este recurso proporciona herramientas para mejorar los </w:t>
            </w:r>
            <w:r w:rsidRPr="00AC22B0">
              <w:rPr>
                <w:rFonts w:ascii="Arial" w:hAnsi="Arial" w:cs="Arial"/>
                <w:sz w:val="24"/>
                <w:szCs w:val="24"/>
              </w:rPr>
              <w:lastRenderedPageBreak/>
              <w:t>procesos académicos a partir del uso de las TICS.</w:t>
            </w:r>
          </w:p>
          <w:p w:rsidR="00F570D2" w:rsidRPr="00AC22B0" w:rsidRDefault="00F570D2" w:rsidP="00C97A35">
            <w:pPr>
              <w:rPr>
                <w:rFonts w:ascii="Arial" w:hAnsi="Arial" w:cs="Arial"/>
                <w:sz w:val="24"/>
                <w:szCs w:val="24"/>
              </w:rPr>
            </w:pPr>
          </w:p>
          <w:p w:rsidR="00F570D2" w:rsidRPr="00AC22B0" w:rsidRDefault="00F570D2" w:rsidP="00C97A35">
            <w:pPr>
              <w:rPr>
                <w:rFonts w:ascii="Arial" w:hAnsi="Arial" w:cs="Arial"/>
                <w:b/>
                <w:sz w:val="24"/>
                <w:szCs w:val="24"/>
              </w:rPr>
            </w:pPr>
            <w:r w:rsidRPr="00AC22B0">
              <w:rPr>
                <w:rFonts w:ascii="Arial" w:hAnsi="Arial" w:cs="Arial"/>
                <w:b/>
                <w:sz w:val="24"/>
                <w:szCs w:val="24"/>
              </w:rPr>
              <w:t>Materiales impresos</w:t>
            </w:r>
          </w:p>
          <w:p w:rsidR="00F570D2" w:rsidRPr="00AC22B0" w:rsidRDefault="00F570D2" w:rsidP="00C97A35">
            <w:pPr>
              <w:ind w:left="360"/>
              <w:jc w:val="both"/>
              <w:rPr>
                <w:rFonts w:ascii="Arial" w:hAnsi="Arial" w:cs="Arial"/>
                <w:sz w:val="24"/>
                <w:szCs w:val="24"/>
              </w:rPr>
            </w:pPr>
            <w:r w:rsidRPr="00AC22B0">
              <w:rPr>
                <w:rFonts w:ascii="Arial" w:hAnsi="Arial" w:cs="Arial"/>
                <w:sz w:val="24"/>
                <w:szCs w:val="24"/>
              </w:rPr>
              <w:t>Talleres construidos por el docente en base al plan de área de Ciencias Sociales, con el eje de situaciones problema. Copias Clases Maestras y documentos creados por los docentes: libros, fotocopias, periódicos, documentos.</w:t>
            </w:r>
          </w:p>
          <w:p w:rsidR="00F570D2" w:rsidRPr="00AC22B0" w:rsidRDefault="00F570D2" w:rsidP="00C97A35">
            <w:pPr>
              <w:ind w:left="360"/>
              <w:jc w:val="both"/>
              <w:rPr>
                <w:rFonts w:ascii="Arial" w:hAnsi="Arial" w:cs="Arial"/>
                <w:sz w:val="24"/>
                <w:szCs w:val="24"/>
              </w:rPr>
            </w:pPr>
            <w:r w:rsidRPr="00AC22B0">
              <w:rPr>
                <w:rFonts w:ascii="Arial" w:hAnsi="Arial" w:cs="Arial"/>
                <w:sz w:val="24"/>
                <w:szCs w:val="24"/>
              </w:rPr>
              <w:t>Textos De Apoyo: prensa  escuela.</w:t>
            </w:r>
          </w:p>
          <w:p w:rsidR="00F570D2" w:rsidRPr="00AC22B0" w:rsidRDefault="00F570D2" w:rsidP="00C97A35">
            <w:pPr>
              <w:jc w:val="both"/>
              <w:rPr>
                <w:rFonts w:ascii="Arial" w:hAnsi="Arial" w:cs="Arial"/>
                <w:sz w:val="24"/>
                <w:szCs w:val="24"/>
              </w:rPr>
            </w:pPr>
            <w:r w:rsidRPr="00AC22B0">
              <w:rPr>
                <w:rFonts w:ascii="Arial" w:hAnsi="Arial" w:cs="Arial"/>
                <w:b/>
                <w:sz w:val="24"/>
                <w:szCs w:val="24"/>
              </w:rPr>
              <w:t xml:space="preserve"> Materiales didácticos: </w:t>
            </w:r>
            <w:r w:rsidRPr="00AC22B0">
              <w:rPr>
                <w:rFonts w:ascii="Arial" w:hAnsi="Arial" w:cs="Arial"/>
                <w:sz w:val="24"/>
                <w:szCs w:val="24"/>
              </w:rPr>
              <w:t>rompecabezas, afiches.</w:t>
            </w:r>
          </w:p>
          <w:p w:rsidR="00F570D2" w:rsidRPr="00AC22B0" w:rsidRDefault="00F570D2" w:rsidP="00C97A35">
            <w:pPr>
              <w:jc w:val="both"/>
              <w:rPr>
                <w:rFonts w:ascii="Arial" w:hAnsi="Arial" w:cs="Arial"/>
                <w:sz w:val="24"/>
                <w:szCs w:val="24"/>
              </w:rPr>
            </w:pPr>
          </w:p>
          <w:p w:rsidR="00F570D2" w:rsidRPr="00AC22B0" w:rsidRDefault="00F570D2" w:rsidP="00C97A35">
            <w:pPr>
              <w:jc w:val="both"/>
              <w:rPr>
                <w:rFonts w:ascii="Arial" w:hAnsi="Arial" w:cs="Arial"/>
                <w:b/>
                <w:sz w:val="24"/>
                <w:szCs w:val="24"/>
              </w:rPr>
            </w:pPr>
            <w:r w:rsidRPr="00AC22B0">
              <w:rPr>
                <w:rFonts w:ascii="Arial" w:hAnsi="Arial" w:cs="Arial"/>
                <w:b/>
                <w:sz w:val="24"/>
                <w:szCs w:val="24"/>
              </w:rPr>
              <w:t>RECURSOS  FISICOS:</w:t>
            </w:r>
          </w:p>
          <w:p w:rsidR="00F570D2" w:rsidRPr="00AC22B0" w:rsidRDefault="00F570D2" w:rsidP="00C97A35">
            <w:pPr>
              <w:jc w:val="both"/>
              <w:rPr>
                <w:rFonts w:ascii="Arial" w:hAnsi="Arial" w:cs="Arial"/>
                <w:b/>
                <w:sz w:val="24"/>
                <w:szCs w:val="24"/>
              </w:rPr>
            </w:pPr>
            <w:r w:rsidRPr="00AC22B0">
              <w:rPr>
                <w:rFonts w:ascii="Arial" w:hAnsi="Arial" w:cs="Arial"/>
                <w:b/>
                <w:sz w:val="24"/>
                <w:szCs w:val="24"/>
              </w:rPr>
              <w:t>Aulas   de  clase, auditorio, sala de sistemas .patio  cancha</w:t>
            </w:r>
          </w:p>
        </w:tc>
      </w:tr>
    </w:tbl>
    <w:p w:rsidR="00F570D2" w:rsidRDefault="00F570D2" w:rsidP="00D37019">
      <w:pPr>
        <w:spacing w:after="0" w:line="240" w:lineRule="auto"/>
        <w:jc w:val="center"/>
        <w:rPr>
          <w:rFonts w:ascii="Arial" w:hAnsi="Arial" w:cs="Arial"/>
          <w:b/>
          <w:bCs/>
          <w:iCs/>
          <w:sz w:val="24"/>
          <w:szCs w:val="24"/>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4248"/>
        <w:gridCol w:w="4500"/>
        <w:gridCol w:w="4320"/>
        <w:gridCol w:w="4500"/>
      </w:tblGrid>
      <w:tr w:rsidR="00F570D2" w:rsidRPr="009829E5" w:rsidTr="00C97A35">
        <w:trPr>
          <w:trHeight w:val="290"/>
        </w:trPr>
        <w:tc>
          <w:tcPr>
            <w:tcW w:w="4248" w:type="dxa"/>
            <w:shd w:val="clear" w:color="auto" w:fill="auto"/>
          </w:tcPr>
          <w:p w:rsidR="00F570D2" w:rsidRPr="009829E5" w:rsidRDefault="00F570D2" w:rsidP="00C97A35">
            <w:pPr>
              <w:jc w:val="both"/>
              <w:rPr>
                <w:rFonts w:ascii="Arial" w:eastAsia="Arial Unicode MS" w:hAnsi="Arial" w:cs="Arial"/>
                <w:b/>
                <w:bCs/>
                <w:sz w:val="24"/>
                <w:szCs w:val="24"/>
              </w:rPr>
            </w:pPr>
            <w:r w:rsidRPr="009829E5">
              <w:rPr>
                <w:rFonts w:ascii="Arial" w:eastAsia="Arial Unicode MS" w:hAnsi="Arial" w:cs="Arial"/>
                <w:b/>
                <w:bCs/>
                <w:sz w:val="24"/>
                <w:szCs w:val="24"/>
              </w:rPr>
              <w:t>CRITERIO</w:t>
            </w:r>
          </w:p>
        </w:tc>
        <w:tc>
          <w:tcPr>
            <w:tcW w:w="4500" w:type="dxa"/>
            <w:shd w:val="clear" w:color="auto" w:fill="auto"/>
          </w:tcPr>
          <w:p w:rsidR="00F570D2" w:rsidRPr="009829E5" w:rsidRDefault="00F570D2" w:rsidP="00C97A35">
            <w:pPr>
              <w:jc w:val="both"/>
              <w:rPr>
                <w:rFonts w:ascii="Arial" w:eastAsia="Arial Unicode MS" w:hAnsi="Arial" w:cs="Arial"/>
                <w:b/>
                <w:bCs/>
                <w:sz w:val="24"/>
                <w:szCs w:val="24"/>
              </w:rPr>
            </w:pPr>
            <w:r w:rsidRPr="009829E5">
              <w:rPr>
                <w:rFonts w:ascii="Arial" w:eastAsia="Arial Unicode MS" w:hAnsi="Arial" w:cs="Arial"/>
                <w:b/>
                <w:bCs/>
                <w:sz w:val="24"/>
                <w:szCs w:val="24"/>
              </w:rPr>
              <w:t>PROCESO</w:t>
            </w:r>
          </w:p>
        </w:tc>
        <w:tc>
          <w:tcPr>
            <w:tcW w:w="4320" w:type="dxa"/>
            <w:shd w:val="clear" w:color="auto" w:fill="auto"/>
          </w:tcPr>
          <w:p w:rsidR="00F570D2" w:rsidRPr="009829E5" w:rsidRDefault="00F570D2" w:rsidP="00C97A35">
            <w:pPr>
              <w:jc w:val="both"/>
              <w:rPr>
                <w:rFonts w:ascii="Arial" w:eastAsia="Arial Unicode MS" w:hAnsi="Arial" w:cs="Arial"/>
                <w:b/>
                <w:bCs/>
                <w:sz w:val="24"/>
                <w:szCs w:val="24"/>
              </w:rPr>
            </w:pPr>
            <w:r w:rsidRPr="009829E5">
              <w:rPr>
                <w:rFonts w:ascii="Arial" w:eastAsia="Arial Unicode MS" w:hAnsi="Arial" w:cs="Arial"/>
                <w:b/>
                <w:bCs/>
                <w:sz w:val="24"/>
                <w:szCs w:val="24"/>
              </w:rPr>
              <w:t>PROCEDIMIENTO</w:t>
            </w:r>
          </w:p>
        </w:tc>
        <w:tc>
          <w:tcPr>
            <w:tcW w:w="4500" w:type="dxa"/>
            <w:shd w:val="clear" w:color="auto" w:fill="auto"/>
          </w:tcPr>
          <w:p w:rsidR="00F570D2" w:rsidRPr="009829E5" w:rsidRDefault="00F570D2" w:rsidP="00C97A35">
            <w:pPr>
              <w:jc w:val="both"/>
              <w:rPr>
                <w:rFonts w:ascii="Arial" w:eastAsia="Arial Unicode MS" w:hAnsi="Arial" w:cs="Arial"/>
                <w:b/>
                <w:bCs/>
                <w:sz w:val="24"/>
                <w:szCs w:val="24"/>
              </w:rPr>
            </w:pPr>
            <w:r w:rsidRPr="009829E5">
              <w:rPr>
                <w:rFonts w:ascii="Arial" w:eastAsia="Arial Unicode MS" w:hAnsi="Arial" w:cs="Arial"/>
                <w:b/>
                <w:bCs/>
                <w:sz w:val="24"/>
                <w:szCs w:val="24"/>
              </w:rPr>
              <w:t>FRECUENCIA</w:t>
            </w:r>
          </w:p>
        </w:tc>
      </w:tr>
      <w:tr w:rsidR="00F570D2" w:rsidRPr="009829E5" w:rsidTr="00C97A35">
        <w:trPr>
          <w:trHeight w:val="699"/>
        </w:trPr>
        <w:tc>
          <w:tcPr>
            <w:tcW w:w="4248" w:type="dxa"/>
            <w:shd w:val="clear" w:color="auto" w:fill="auto"/>
          </w:tcPr>
          <w:p w:rsidR="00F570D2" w:rsidRPr="009829E5" w:rsidRDefault="00F570D2" w:rsidP="00C97A35">
            <w:pPr>
              <w:jc w:val="both"/>
              <w:rPr>
                <w:rFonts w:ascii="Arial" w:eastAsia="Arial Unicode MS" w:hAnsi="Arial" w:cs="Arial"/>
                <w:b/>
                <w:color w:val="FFFFFF"/>
                <w:sz w:val="24"/>
                <w:szCs w:val="24"/>
              </w:rPr>
            </w:pPr>
          </w:p>
          <w:p w:rsidR="00F570D2" w:rsidRPr="009829E5" w:rsidRDefault="00F570D2" w:rsidP="00C97A35">
            <w:pPr>
              <w:rPr>
                <w:rFonts w:ascii="Arial" w:hAnsi="Arial" w:cs="Arial"/>
                <w:b/>
                <w:sz w:val="24"/>
                <w:szCs w:val="24"/>
              </w:rPr>
            </w:pPr>
            <w:r w:rsidRPr="009829E5">
              <w:rPr>
                <w:rFonts w:ascii="Arial" w:hAnsi="Arial" w:cs="Arial"/>
                <w:b/>
                <w:sz w:val="24"/>
                <w:szCs w:val="24"/>
              </w:rPr>
              <w:t>Lecturas, Escritos, Dibujos, Afiches, Carteleras, Mapas, collage, Encuestas, Estudio de casos, Experiencias vividas, Lecturas, exposiciones, Cuadros, comparativos,</w:t>
            </w:r>
          </w:p>
          <w:p w:rsidR="00F570D2" w:rsidRPr="009829E5" w:rsidRDefault="00F570D2" w:rsidP="00C97A35">
            <w:pPr>
              <w:rPr>
                <w:rFonts w:ascii="Arial" w:hAnsi="Arial" w:cs="Arial"/>
                <w:b/>
                <w:sz w:val="24"/>
                <w:szCs w:val="24"/>
              </w:rPr>
            </w:pPr>
            <w:r w:rsidRPr="009829E5">
              <w:rPr>
                <w:rFonts w:ascii="Arial" w:hAnsi="Arial" w:cs="Arial"/>
                <w:b/>
                <w:sz w:val="24"/>
                <w:szCs w:val="24"/>
              </w:rPr>
              <w:t xml:space="preserve">Representaciones teatrales, mapas, películas, entrevistas, evaluaciones, portafolios, </w:t>
            </w:r>
            <w:r w:rsidRPr="009829E5">
              <w:rPr>
                <w:rFonts w:ascii="Arial" w:hAnsi="Arial" w:cs="Arial"/>
                <w:b/>
                <w:sz w:val="24"/>
                <w:szCs w:val="24"/>
              </w:rPr>
              <w:lastRenderedPageBreak/>
              <w:t xml:space="preserve">diccionarios, </w:t>
            </w:r>
          </w:p>
        </w:tc>
        <w:tc>
          <w:tcPr>
            <w:tcW w:w="4500" w:type="dxa"/>
            <w:shd w:val="clear" w:color="auto" w:fill="auto"/>
          </w:tcPr>
          <w:p w:rsidR="00F570D2" w:rsidRPr="009829E5" w:rsidRDefault="00F570D2" w:rsidP="00C97A35">
            <w:pPr>
              <w:jc w:val="both"/>
              <w:rPr>
                <w:rFonts w:ascii="Arial" w:eastAsia="Arial Unicode MS" w:hAnsi="Arial" w:cs="Arial"/>
                <w:b/>
                <w:sz w:val="24"/>
                <w:szCs w:val="24"/>
              </w:rPr>
            </w:pPr>
            <w:r w:rsidRPr="009829E5">
              <w:rPr>
                <w:rFonts w:ascii="Arial" w:eastAsia="Arial Unicode MS" w:hAnsi="Arial" w:cs="Arial"/>
                <w:sz w:val="24"/>
                <w:szCs w:val="24"/>
              </w:rPr>
              <w:lastRenderedPageBreak/>
              <w:t>Análisis de películas, lectura de imágenes y mapas, trabajos en equipo, trabajos individuales, evaluaciones escritas y orales, sustentación de consultas, exposiciones, análisis de lectura, elaboración de escritos, elaboración de preguntas,</w:t>
            </w:r>
            <w:r w:rsidRPr="009829E5">
              <w:rPr>
                <w:rFonts w:ascii="Arial" w:hAnsi="Arial" w:cs="Arial"/>
                <w:b/>
                <w:sz w:val="24"/>
                <w:szCs w:val="24"/>
              </w:rPr>
              <w:t xml:space="preserve"> </w:t>
            </w:r>
            <w:r w:rsidRPr="009829E5">
              <w:rPr>
                <w:rFonts w:ascii="Arial" w:hAnsi="Arial" w:cs="Arial"/>
                <w:sz w:val="24"/>
                <w:szCs w:val="24"/>
              </w:rPr>
              <w:t>formulación de hipótesis, elaboración de encuestas y entrevistas.</w:t>
            </w:r>
          </w:p>
        </w:tc>
        <w:tc>
          <w:tcPr>
            <w:tcW w:w="4320" w:type="dxa"/>
            <w:shd w:val="clear" w:color="auto" w:fill="auto"/>
          </w:tcPr>
          <w:p w:rsidR="00F570D2" w:rsidRPr="009829E5" w:rsidRDefault="00F570D2" w:rsidP="00C97A35">
            <w:pPr>
              <w:jc w:val="both"/>
              <w:rPr>
                <w:rFonts w:ascii="Arial" w:eastAsia="Arial Unicode MS" w:hAnsi="Arial" w:cs="Arial"/>
                <w:b/>
                <w:sz w:val="24"/>
                <w:szCs w:val="24"/>
              </w:rPr>
            </w:pPr>
            <w:r w:rsidRPr="009829E5">
              <w:rPr>
                <w:rFonts w:ascii="Arial" w:eastAsia="Arial Unicode MS" w:hAnsi="Arial" w:cs="Arial"/>
                <w:b/>
                <w:sz w:val="24"/>
                <w:szCs w:val="24"/>
              </w:rPr>
              <w:t>Se reúnen en equipos de trabajo para analizar y organizar un documento para socializarlo en el grupo.</w:t>
            </w:r>
          </w:p>
          <w:p w:rsidR="00F570D2" w:rsidRPr="009829E5" w:rsidRDefault="00F570D2" w:rsidP="00C97A35">
            <w:pPr>
              <w:jc w:val="both"/>
              <w:rPr>
                <w:rFonts w:ascii="Arial" w:eastAsia="Arial Unicode MS" w:hAnsi="Arial" w:cs="Arial"/>
                <w:b/>
                <w:sz w:val="24"/>
                <w:szCs w:val="24"/>
              </w:rPr>
            </w:pPr>
            <w:r w:rsidRPr="009829E5">
              <w:rPr>
                <w:rFonts w:ascii="Arial" w:eastAsia="Arial Unicode MS" w:hAnsi="Arial" w:cs="Arial"/>
                <w:b/>
                <w:sz w:val="24"/>
                <w:szCs w:val="24"/>
              </w:rPr>
              <w:t>Después de ver una película se hace un análisis en equipos con base en una guía y luego se socializa en una plenaria.</w:t>
            </w:r>
          </w:p>
          <w:p w:rsidR="00F570D2" w:rsidRPr="009829E5" w:rsidRDefault="00F570D2" w:rsidP="00C97A35">
            <w:pPr>
              <w:jc w:val="both"/>
              <w:rPr>
                <w:rFonts w:ascii="Arial" w:eastAsia="Arial Unicode MS" w:hAnsi="Arial" w:cs="Arial"/>
                <w:b/>
                <w:sz w:val="24"/>
                <w:szCs w:val="24"/>
              </w:rPr>
            </w:pPr>
            <w:r w:rsidRPr="009829E5">
              <w:rPr>
                <w:rFonts w:ascii="Arial" w:eastAsia="Arial Unicode MS" w:hAnsi="Arial" w:cs="Arial"/>
                <w:b/>
                <w:sz w:val="24"/>
                <w:szCs w:val="24"/>
              </w:rPr>
              <w:t xml:space="preserve">En parejas se les da un mapa y una guía para su interpretación y se </w:t>
            </w:r>
            <w:r w:rsidRPr="009829E5">
              <w:rPr>
                <w:rFonts w:ascii="Arial" w:eastAsia="Arial Unicode MS" w:hAnsi="Arial" w:cs="Arial"/>
                <w:b/>
                <w:sz w:val="24"/>
                <w:szCs w:val="24"/>
              </w:rPr>
              <w:lastRenderedPageBreak/>
              <w:t>sacan conclusiones.</w:t>
            </w:r>
          </w:p>
          <w:p w:rsidR="00F570D2" w:rsidRPr="009829E5" w:rsidRDefault="00F570D2" w:rsidP="00C97A35">
            <w:pPr>
              <w:jc w:val="both"/>
              <w:rPr>
                <w:rFonts w:ascii="Arial" w:eastAsia="Arial Unicode MS" w:hAnsi="Arial" w:cs="Arial"/>
                <w:b/>
                <w:sz w:val="24"/>
                <w:szCs w:val="24"/>
              </w:rPr>
            </w:pPr>
            <w:r w:rsidRPr="009829E5">
              <w:rPr>
                <w:rFonts w:ascii="Arial" w:eastAsia="Arial Unicode MS" w:hAnsi="Arial" w:cs="Arial"/>
                <w:b/>
                <w:sz w:val="24"/>
                <w:szCs w:val="24"/>
              </w:rPr>
              <w:t>Individualmente los estudiantes deberán elaborar y aplicar encuestas y entrevistas en el colegio, en la familia y con los vecinos.</w:t>
            </w:r>
          </w:p>
        </w:tc>
        <w:tc>
          <w:tcPr>
            <w:tcW w:w="4500" w:type="dxa"/>
            <w:shd w:val="clear" w:color="auto" w:fill="auto"/>
          </w:tcPr>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lastRenderedPageBreak/>
              <w:t>Cada dos periodos se realiza una exposición.</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La comprensión de lectura será permanente durante todo el proceso.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4 trabajos en equipo cada periodo.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Una evaluación escrita individual por periodo.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2 películas por periodo.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lastRenderedPageBreak/>
              <w:t>2 Encuestas o entrevistas al año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Elaboración de 3 mapas cartográficos por periodo.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Mapas conceptuales permanentemente durante el periodo.</w:t>
            </w:r>
          </w:p>
          <w:p w:rsidR="00F570D2" w:rsidRPr="009829E5" w:rsidRDefault="00F570D2" w:rsidP="00C97A35">
            <w:pPr>
              <w:jc w:val="both"/>
              <w:rPr>
                <w:rFonts w:ascii="Arial" w:eastAsia="Arial Unicode MS" w:hAnsi="Arial" w:cs="Arial"/>
                <w:sz w:val="24"/>
                <w:szCs w:val="24"/>
              </w:rPr>
            </w:pPr>
            <w:r w:rsidRPr="009829E5">
              <w:rPr>
                <w:rFonts w:ascii="Arial" w:eastAsia="Arial Unicode MS" w:hAnsi="Arial" w:cs="Arial"/>
                <w:sz w:val="24"/>
                <w:szCs w:val="24"/>
              </w:rPr>
              <w:t>Formulación de preguntas e hipótesis constantemente.</w:t>
            </w:r>
          </w:p>
          <w:p w:rsidR="00F570D2" w:rsidRPr="009829E5" w:rsidRDefault="00F570D2" w:rsidP="00C97A35">
            <w:pPr>
              <w:jc w:val="both"/>
              <w:rPr>
                <w:rFonts w:ascii="Arial" w:eastAsia="Arial Unicode MS" w:hAnsi="Arial" w:cs="Arial"/>
                <w:sz w:val="24"/>
                <w:szCs w:val="24"/>
              </w:rPr>
            </w:pPr>
          </w:p>
        </w:tc>
      </w:tr>
    </w:tbl>
    <w:p w:rsidR="00F570D2" w:rsidRDefault="00F570D2"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9"/>
        <w:gridCol w:w="4909"/>
        <w:gridCol w:w="4860"/>
        <w:gridCol w:w="5760"/>
      </w:tblGrid>
      <w:tr w:rsidR="00F570D2" w:rsidRPr="009829E5" w:rsidTr="00C97A35">
        <w:tc>
          <w:tcPr>
            <w:tcW w:w="1859" w:type="dxa"/>
          </w:tcPr>
          <w:p w:rsidR="00F570D2" w:rsidRPr="009829E5" w:rsidRDefault="00F570D2" w:rsidP="00C97A35">
            <w:pPr>
              <w:tabs>
                <w:tab w:val="center" w:pos="4252"/>
                <w:tab w:val="right" w:pos="8504"/>
              </w:tabs>
              <w:rPr>
                <w:rFonts w:ascii="Arial" w:hAnsi="Arial" w:cs="Arial"/>
                <w:b/>
                <w:sz w:val="24"/>
                <w:szCs w:val="24"/>
              </w:rPr>
            </w:pPr>
            <w:r w:rsidRPr="009829E5">
              <w:rPr>
                <w:rFonts w:ascii="Arial" w:hAnsi="Arial" w:cs="Arial"/>
                <w:b/>
                <w:sz w:val="24"/>
                <w:szCs w:val="24"/>
              </w:rPr>
              <w:t>CONTENIDO</w:t>
            </w:r>
          </w:p>
          <w:tbl>
            <w:tblPr>
              <w:tblStyle w:val="Tablaconcuadrcula2"/>
              <w:tblW w:w="0" w:type="auto"/>
              <w:tblLook w:val="04A0"/>
            </w:tblPr>
            <w:tblGrid>
              <w:gridCol w:w="1643"/>
            </w:tblGrid>
            <w:tr w:rsidR="00F570D2" w:rsidRPr="009829E5" w:rsidTr="00C97A35">
              <w:trPr>
                <w:cnfStyle w:val="100000000000"/>
              </w:trPr>
              <w:tc>
                <w:tcPr>
                  <w:cnfStyle w:val="001000000000"/>
                  <w:tcW w:w="13148" w:type="dxa"/>
                </w:tcPr>
                <w:p w:rsidR="00F570D2" w:rsidRPr="009829E5" w:rsidRDefault="00F570D2" w:rsidP="00D71810">
                  <w:pPr>
                    <w:tabs>
                      <w:tab w:val="center" w:pos="4252"/>
                      <w:tab w:val="right" w:pos="8504"/>
                    </w:tabs>
                    <w:rPr>
                      <w:rFonts w:ascii="Arial" w:hAnsi="Arial" w:cs="Arial"/>
                      <w:b w:val="0"/>
                      <w:sz w:val="24"/>
                      <w:szCs w:val="24"/>
                    </w:rPr>
                  </w:pPr>
                  <w:r w:rsidRPr="009829E5">
                    <w:rPr>
                      <w:rFonts w:ascii="Arial" w:hAnsi="Arial" w:cs="Arial"/>
                      <w:b w:val="0"/>
                      <w:sz w:val="24"/>
                      <w:szCs w:val="24"/>
                    </w:rPr>
                    <w:t xml:space="preserve">PLAN DE APOYO  </w:t>
                  </w:r>
                  <w:r w:rsidR="00D71810">
                    <w:rPr>
                      <w:rFonts w:ascii="Arial" w:hAnsi="Arial" w:cs="Arial"/>
                      <w:b w:val="0"/>
                      <w:sz w:val="32"/>
                      <w:szCs w:val="32"/>
                    </w:rPr>
                    <w:t>CICLO 1</w:t>
                  </w:r>
                  <w:r w:rsidRPr="00DF63A6">
                    <w:rPr>
                      <w:rFonts w:ascii="Arial" w:hAnsi="Arial" w:cs="Arial"/>
                      <w:b w:val="0"/>
                      <w:color w:val="FF0000"/>
                      <w:sz w:val="32"/>
                      <w:szCs w:val="32"/>
                    </w:rPr>
                    <w:t xml:space="preserve"> </w:t>
                  </w:r>
                </w:p>
              </w:tc>
            </w:tr>
          </w:tbl>
          <w:p w:rsidR="00F570D2" w:rsidRPr="009829E5" w:rsidRDefault="00F570D2" w:rsidP="00C97A35">
            <w:pPr>
              <w:tabs>
                <w:tab w:val="center" w:pos="4252"/>
                <w:tab w:val="right" w:pos="8504"/>
              </w:tabs>
              <w:jc w:val="center"/>
              <w:rPr>
                <w:rFonts w:ascii="Arial" w:hAnsi="Arial" w:cs="Arial"/>
                <w:b/>
                <w:sz w:val="24"/>
                <w:szCs w:val="24"/>
              </w:rPr>
            </w:pPr>
          </w:p>
        </w:tc>
        <w:tc>
          <w:tcPr>
            <w:tcW w:w="4909" w:type="dxa"/>
          </w:tcPr>
          <w:p w:rsidR="00F570D2" w:rsidRPr="009829E5" w:rsidRDefault="00F570D2" w:rsidP="00C97A35">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r w:rsidRPr="009829E5">
              <w:rPr>
                <w:rFonts w:ascii="Arial" w:hAnsi="Arial" w:cs="Arial"/>
                <w:b/>
                <w:sz w:val="24"/>
                <w:szCs w:val="24"/>
              </w:rPr>
              <w:t>RECUPERACIÓN</w:t>
            </w:r>
          </w:p>
        </w:tc>
        <w:tc>
          <w:tcPr>
            <w:tcW w:w="4860" w:type="dxa"/>
          </w:tcPr>
          <w:p w:rsidR="00F570D2" w:rsidRPr="009829E5" w:rsidRDefault="00F570D2" w:rsidP="00C97A35">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F570D2" w:rsidRPr="009829E5" w:rsidRDefault="00F570D2" w:rsidP="00C97A35">
            <w:pPr>
              <w:tabs>
                <w:tab w:val="center" w:pos="4252"/>
                <w:tab w:val="right" w:pos="8504"/>
              </w:tabs>
              <w:jc w:val="center"/>
              <w:rPr>
                <w:rFonts w:ascii="Arial" w:hAnsi="Arial" w:cs="Arial"/>
                <w:b/>
                <w:sz w:val="24"/>
                <w:szCs w:val="24"/>
              </w:rPr>
            </w:pPr>
            <w:r w:rsidRPr="009829E5">
              <w:rPr>
                <w:rFonts w:ascii="Arial" w:hAnsi="Arial" w:cs="Arial"/>
                <w:b/>
                <w:sz w:val="24"/>
                <w:szCs w:val="24"/>
              </w:rPr>
              <w:t>NIVELACIÓN</w:t>
            </w:r>
          </w:p>
        </w:tc>
        <w:tc>
          <w:tcPr>
            <w:tcW w:w="5760" w:type="dxa"/>
          </w:tcPr>
          <w:p w:rsidR="00F570D2" w:rsidRPr="009829E5" w:rsidRDefault="00F570D2" w:rsidP="00C97A35">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F570D2" w:rsidRPr="009829E5" w:rsidRDefault="00F570D2" w:rsidP="00C97A35">
            <w:pPr>
              <w:tabs>
                <w:tab w:val="center" w:pos="4252"/>
                <w:tab w:val="right" w:pos="8504"/>
              </w:tabs>
              <w:jc w:val="center"/>
              <w:rPr>
                <w:rFonts w:ascii="Arial" w:hAnsi="Arial" w:cs="Arial"/>
                <w:b/>
                <w:sz w:val="24"/>
                <w:szCs w:val="24"/>
              </w:rPr>
            </w:pPr>
            <w:r w:rsidRPr="009829E5">
              <w:rPr>
                <w:rFonts w:ascii="Arial" w:hAnsi="Arial" w:cs="Arial"/>
                <w:b/>
                <w:sz w:val="24"/>
                <w:szCs w:val="24"/>
              </w:rPr>
              <w:t xml:space="preserve">PROFUNDIZACIÓN </w:t>
            </w:r>
          </w:p>
        </w:tc>
      </w:tr>
      <w:tr w:rsidR="00F570D2" w:rsidRPr="009829E5" w:rsidTr="00C97A35">
        <w:tc>
          <w:tcPr>
            <w:tcW w:w="1859" w:type="dxa"/>
          </w:tcPr>
          <w:p w:rsidR="00F570D2" w:rsidRDefault="00F570D2" w:rsidP="00C97A35">
            <w:pPr>
              <w:tabs>
                <w:tab w:val="center" w:pos="4252"/>
                <w:tab w:val="right" w:pos="8504"/>
              </w:tabs>
              <w:rPr>
                <w:rFonts w:ascii="Arial" w:hAnsi="Arial" w:cs="Arial"/>
                <w:b/>
                <w:sz w:val="24"/>
                <w:szCs w:val="24"/>
              </w:rPr>
            </w:pPr>
          </w:p>
          <w:p w:rsidR="00F570D2" w:rsidRDefault="00F570D2" w:rsidP="00C97A35">
            <w:pPr>
              <w:tabs>
                <w:tab w:val="center" w:pos="4252"/>
                <w:tab w:val="right" w:pos="8504"/>
              </w:tabs>
              <w:rPr>
                <w:rFonts w:ascii="Arial" w:hAnsi="Arial" w:cs="Arial"/>
                <w:b/>
                <w:sz w:val="24"/>
                <w:szCs w:val="24"/>
              </w:rPr>
            </w:pPr>
          </w:p>
          <w:p w:rsidR="00F570D2" w:rsidRPr="009829E5" w:rsidRDefault="00F570D2" w:rsidP="00C97A35">
            <w:pPr>
              <w:tabs>
                <w:tab w:val="center" w:pos="4252"/>
                <w:tab w:val="right" w:pos="8504"/>
              </w:tabs>
              <w:rPr>
                <w:rFonts w:ascii="Arial" w:hAnsi="Arial" w:cs="Arial"/>
                <w:sz w:val="24"/>
                <w:szCs w:val="24"/>
              </w:rPr>
            </w:pPr>
            <w:r w:rsidRPr="009829E5">
              <w:rPr>
                <w:rFonts w:ascii="Arial" w:hAnsi="Arial" w:cs="Arial"/>
                <w:b/>
                <w:sz w:val="24"/>
                <w:szCs w:val="24"/>
              </w:rPr>
              <w:t>1º</w:t>
            </w:r>
            <w:r w:rsidRPr="009829E5">
              <w:rPr>
                <w:rFonts w:ascii="Arial" w:hAnsi="Arial" w:cs="Arial"/>
                <w:sz w:val="24"/>
                <w:szCs w:val="24"/>
              </w:rPr>
              <w:t xml:space="preserve"> PERÍODO</w:t>
            </w:r>
          </w:p>
        </w:tc>
        <w:tc>
          <w:tcPr>
            <w:tcW w:w="4909" w:type="dxa"/>
          </w:tcPr>
          <w:p w:rsidR="00F570D2" w:rsidRPr="009829E5" w:rsidRDefault="00D71810" w:rsidP="00C97A35">
            <w:pPr>
              <w:tabs>
                <w:tab w:val="center" w:pos="4252"/>
                <w:tab w:val="right" w:pos="8504"/>
              </w:tabs>
              <w:rPr>
                <w:rFonts w:ascii="Arial" w:hAnsi="Arial" w:cs="Arial"/>
                <w:sz w:val="24"/>
                <w:szCs w:val="24"/>
              </w:rPr>
            </w:pPr>
            <w:r>
              <w:rPr>
                <w:rFonts w:ascii="Arial" w:hAnsi="Arial" w:cs="Arial"/>
              </w:rPr>
              <w:t>Diálogos, Dibujos y Respuesta a preguntas simples Trabajo colaborativo en elaboración de talleres Elaboración De fichas Lecturas de Sensibilización Realización de actividad de aprestamiento</w:t>
            </w:r>
          </w:p>
        </w:tc>
        <w:tc>
          <w:tcPr>
            <w:tcW w:w="4860" w:type="dxa"/>
          </w:tcPr>
          <w:p w:rsidR="00F570D2" w:rsidRDefault="00F570D2" w:rsidP="00C97A35">
            <w:pPr>
              <w:tabs>
                <w:tab w:val="center" w:pos="4252"/>
                <w:tab w:val="right" w:pos="8504"/>
              </w:tabs>
              <w:rPr>
                <w:rFonts w:ascii="Arial" w:hAnsi="Arial" w:cs="Arial"/>
                <w:sz w:val="24"/>
                <w:szCs w:val="24"/>
              </w:rPr>
            </w:pPr>
            <w:r w:rsidRPr="009829E5">
              <w:rPr>
                <w:rFonts w:ascii="Arial" w:hAnsi="Arial" w:cs="Arial"/>
                <w:sz w:val="24"/>
                <w:szCs w:val="24"/>
              </w:rPr>
              <w:t xml:space="preserve"> </w:t>
            </w:r>
          </w:p>
          <w:p w:rsidR="00F570D2" w:rsidRPr="009829E5" w:rsidRDefault="00F570D2" w:rsidP="00C97A35">
            <w:pPr>
              <w:tabs>
                <w:tab w:val="center" w:pos="4252"/>
                <w:tab w:val="right" w:pos="8504"/>
              </w:tabs>
              <w:rPr>
                <w:rFonts w:ascii="Arial" w:hAnsi="Arial" w:cs="Arial"/>
                <w:sz w:val="24"/>
                <w:szCs w:val="24"/>
              </w:rPr>
            </w:pPr>
            <w:r w:rsidRPr="009829E5">
              <w:rPr>
                <w:rFonts w:ascii="Arial" w:hAnsi="Arial" w:cs="Arial"/>
                <w:sz w:val="24"/>
                <w:szCs w:val="24"/>
              </w:rPr>
              <w:t xml:space="preserve"> </w:t>
            </w:r>
            <w:r w:rsidR="00D71810">
              <w:rPr>
                <w:rFonts w:ascii="Arial" w:hAnsi="Arial" w:cs="Arial"/>
              </w:rPr>
              <w:t>Lectura de Cuentos Resolución de preguntas a través de diseños simples de entrevistas -Actividades grupales desde la socialización de experiencias significativas. Taller gráfico</w:t>
            </w:r>
          </w:p>
        </w:tc>
        <w:tc>
          <w:tcPr>
            <w:tcW w:w="5760" w:type="dxa"/>
          </w:tcPr>
          <w:p w:rsidR="00F570D2" w:rsidRDefault="00F570D2" w:rsidP="00C97A35">
            <w:pPr>
              <w:tabs>
                <w:tab w:val="center" w:pos="4252"/>
                <w:tab w:val="right" w:pos="8504"/>
              </w:tabs>
              <w:rPr>
                <w:rFonts w:ascii="Arial" w:hAnsi="Arial" w:cs="Arial"/>
                <w:sz w:val="24"/>
                <w:szCs w:val="24"/>
              </w:rPr>
            </w:pPr>
          </w:p>
          <w:p w:rsidR="00F570D2" w:rsidRDefault="00F570D2" w:rsidP="00C97A35">
            <w:pPr>
              <w:tabs>
                <w:tab w:val="center" w:pos="4252"/>
                <w:tab w:val="right" w:pos="8504"/>
              </w:tabs>
              <w:rPr>
                <w:rFonts w:ascii="Arial" w:hAnsi="Arial" w:cs="Arial"/>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Diálogo Elaboración de carteleras grupales Mesa redonda y lluvia de ideas</w:t>
            </w:r>
          </w:p>
        </w:tc>
      </w:tr>
      <w:tr w:rsidR="00F570D2" w:rsidRPr="009829E5" w:rsidTr="00C97A35">
        <w:tc>
          <w:tcPr>
            <w:tcW w:w="1859" w:type="dxa"/>
          </w:tcPr>
          <w:p w:rsidR="00F570D2" w:rsidRDefault="00F570D2" w:rsidP="00C97A35">
            <w:pPr>
              <w:tabs>
                <w:tab w:val="center" w:pos="4252"/>
                <w:tab w:val="right" w:pos="8504"/>
              </w:tabs>
              <w:jc w:val="center"/>
              <w:rPr>
                <w:rFonts w:ascii="Arial" w:hAnsi="Arial" w:cs="Arial"/>
                <w:b/>
                <w:sz w:val="24"/>
                <w:szCs w:val="24"/>
              </w:rPr>
            </w:pPr>
          </w:p>
          <w:p w:rsidR="00F570D2" w:rsidRDefault="00F570D2" w:rsidP="00C97A35">
            <w:pPr>
              <w:pStyle w:val="Prrafodelista"/>
              <w:ind w:left="0"/>
              <w:rPr>
                <w:rFonts w:ascii="Arial" w:hAnsi="Arial" w:cs="Arial"/>
                <w:b/>
                <w:sz w:val="24"/>
                <w:szCs w:val="24"/>
              </w:rPr>
            </w:pPr>
          </w:p>
          <w:p w:rsidR="00F570D2" w:rsidRDefault="00F570D2" w:rsidP="00C97A35">
            <w:pPr>
              <w:pStyle w:val="Prrafodelista"/>
              <w:ind w:left="0"/>
              <w:rPr>
                <w:rFonts w:ascii="Arial" w:hAnsi="Arial" w:cs="Arial"/>
                <w:b/>
                <w:sz w:val="24"/>
                <w:szCs w:val="24"/>
              </w:rPr>
            </w:pPr>
          </w:p>
          <w:p w:rsidR="00F570D2" w:rsidRDefault="00F570D2" w:rsidP="00C97A35">
            <w:pPr>
              <w:pStyle w:val="Prrafodelista"/>
              <w:ind w:left="0"/>
              <w:rPr>
                <w:rFonts w:ascii="Arial" w:hAnsi="Arial" w:cs="Arial"/>
                <w:b/>
                <w:sz w:val="24"/>
                <w:szCs w:val="24"/>
              </w:rPr>
            </w:pPr>
          </w:p>
          <w:p w:rsidR="00F570D2" w:rsidRPr="009829E5" w:rsidRDefault="00F570D2" w:rsidP="00C97A35">
            <w:pPr>
              <w:pStyle w:val="Prrafodelista"/>
              <w:ind w:left="0"/>
              <w:rPr>
                <w:rFonts w:ascii="Arial" w:hAnsi="Arial" w:cs="Arial"/>
                <w:b/>
                <w:sz w:val="24"/>
                <w:szCs w:val="24"/>
              </w:rPr>
            </w:pPr>
            <w:r w:rsidRPr="009829E5">
              <w:rPr>
                <w:rFonts w:ascii="Arial" w:hAnsi="Arial" w:cs="Arial"/>
                <w:b/>
                <w:sz w:val="24"/>
                <w:szCs w:val="24"/>
              </w:rPr>
              <w:lastRenderedPageBreak/>
              <w:t>2º</w:t>
            </w:r>
            <w:r w:rsidRPr="009829E5">
              <w:rPr>
                <w:rFonts w:ascii="Arial" w:hAnsi="Arial" w:cs="Arial"/>
                <w:sz w:val="24"/>
                <w:szCs w:val="24"/>
              </w:rPr>
              <w:t xml:space="preserve"> PERÍODO</w:t>
            </w:r>
          </w:p>
        </w:tc>
        <w:tc>
          <w:tcPr>
            <w:tcW w:w="4909" w:type="dxa"/>
          </w:tcPr>
          <w:p w:rsidR="00F570D2" w:rsidRDefault="00F570D2" w:rsidP="00C97A35">
            <w:pPr>
              <w:tabs>
                <w:tab w:val="center" w:pos="4252"/>
                <w:tab w:val="right" w:pos="8504"/>
              </w:tabs>
              <w:rPr>
                <w:rFonts w:ascii="Arial" w:hAnsi="Arial" w:cs="Arial"/>
                <w:sz w:val="24"/>
                <w:szCs w:val="24"/>
              </w:rPr>
            </w:pPr>
          </w:p>
          <w:p w:rsidR="00F570D2" w:rsidRDefault="00F570D2" w:rsidP="00C97A35">
            <w:pPr>
              <w:tabs>
                <w:tab w:val="center" w:pos="4252"/>
                <w:tab w:val="right" w:pos="8504"/>
              </w:tabs>
              <w:rPr>
                <w:rFonts w:ascii="Arial" w:hAnsi="Arial" w:cs="Arial"/>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 xml:space="preserve">Elaboración De trabajos Manuales Juegos de Realización de actividades de aprestamiento y </w:t>
            </w:r>
            <w:r>
              <w:rPr>
                <w:rFonts w:ascii="Arial" w:hAnsi="Arial" w:cs="Arial"/>
              </w:rPr>
              <w:lastRenderedPageBreak/>
              <w:t>lúdicas donde se afiancen conocimientos Respuesta a preguntas</w:t>
            </w:r>
          </w:p>
        </w:tc>
        <w:tc>
          <w:tcPr>
            <w:tcW w:w="4860" w:type="dxa"/>
          </w:tcPr>
          <w:p w:rsidR="00F570D2" w:rsidRDefault="00F570D2" w:rsidP="00C97A35">
            <w:pPr>
              <w:tabs>
                <w:tab w:val="center" w:pos="4252"/>
                <w:tab w:val="right" w:pos="8504"/>
              </w:tabs>
              <w:rPr>
                <w:rFonts w:ascii="Arial" w:hAnsi="Arial" w:cs="Arial"/>
                <w:sz w:val="24"/>
                <w:szCs w:val="24"/>
              </w:rPr>
            </w:pPr>
          </w:p>
          <w:p w:rsidR="00F570D2" w:rsidRDefault="00F570D2" w:rsidP="00C97A35">
            <w:pPr>
              <w:tabs>
                <w:tab w:val="center" w:pos="4252"/>
                <w:tab w:val="right" w:pos="8504"/>
              </w:tabs>
              <w:rPr>
                <w:rFonts w:ascii="Arial" w:hAnsi="Arial" w:cs="Arial"/>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 xml:space="preserve">Visitas a diferentes Lugares Lectura de imágenes y textos Resolución de preguntas </w:t>
            </w:r>
            <w:r>
              <w:rPr>
                <w:rFonts w:ascii="Arial" w:hAnsi="Arial" w:cs="Arial"/>
              </w:rPr>
              <w:lastRenderedPageBreak/>
              <w:t>simples. socializaciones</w:t>
            </w:r>
          </w:p>
        </w:tc>
        <w:tc>
          <w:tcPr>
            <w:tcW w:w="5760" w:type="dxa"/>
          </w:tcPr>
          <w:p w:rsidR="00F570D2" w:rsidRDefault="00F570D2" w:rsidP="00C97A35">
            <w:pPr>
              <w:tabs>
                <w:tab w:val="center" w:pos="4252"/>
                <w:tab w:val="right" w:pos="8504"/>
              </w:tabs>
              <w:rPr>
                <w:rFonts w:ascii="Arial" w:hAnsi="Arial" w:cs="Arial"/>
                <w:sz w:val="24"/>
                <w:szCs w:val="24"/>
              </w:rPr>
            </w:pPr>
          </w:p>
          <w:p w:rsidR="00F570D2" w:rsidRDefault="00F570D2" w:rsidP="00C97A35">
            <w:pPr>
              <w:tabs>
                <w:tab w:val="center" w:pos="4252"/>
                <w:tab w:val="right" w:pos="8504"/>
              </w:tabs>
              <w:rPr>
                <w:rFonts w:ascii="Arial" w:hAnsi="Arial" w:cs="Arial"/>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 xml:space="preserve">Elaboración De carteleras y Afiches Investigaciones simples desde el diseño básico de entrevistas y su </w:t>
            </w:r>
            <w:r>
              <w:rPr>
                <w:rFonts w:ascii="Arial" w:hAnsi="Arial" w:cs="Arial"/>
              </w:rPr>
              <w:lastRenderedPageBreak/>
              <w:t>socialización</w:t>
            </w:r>
          </w:p>
        </w:tc>
      </w:tr>
      <w:tr w:rsidR="00F570D2" w:rsidRPr="009829E5" w:rsidTr="00C97A35">
        <w:tc>
          <w:tcPr>
            <w:tcW w:w="1859" w:type="dxa"/>
          </w:tcPr>
          <w:p w:rsidR="00F570D2" w:rsidRPr="009829E5" w:rsidRDefault="00F570D2" w:rsidP="00C97A35">
            <w:pPr>
              <w:pStyle w:val="Prrafodelista"/>
              <w:ind w:left="360"/>
              <w:rPr>
                <w:rFonts w:ascii="Arial" w:hAnsi="Arial" w:cs="Arial"/>
                <w:sz w:val="24"/>
                <w:szCs w:val="24"/>
              </w:rPr>
            </w:pPr>
          </w:p>
          <w:p w:rsidR="00F570D2" w:rsidRPr="009829E5" w:rsidRDefault="00F570D2" w:rsidP="00C97A35">
            <w:pPr>
              <w:tabs>
                <w:tab w:val="center" w:pos="4252"/>
                <w:tab w:val="right" w:pos="8504"/>
              </w:tabs>
              <w:rPr>
                <w:rFonts w:ascii="Arial" w:hAnsi="Arial" w:cs="Arial"/>
                <w:sz w:val="24"/>
                <w:szCs w:val="24"/>
              </w:rPr>
            </w:pPr>
          </w:p>
          <w:p w:rsidR="00F570D2" w:rsidRDefault="00F570D2" w:rsidP="00C97A35">
            <w:pPr>
              <w:tabs>
                <w:tab w:val="center" w:pos="4252"/>
                <w:tab w:val="right" w:pos="8504"/>
              </w:tabs>
              <w:rPr>
                <w:rFonts w:ascii="Arial" w:hAnsi="Arial" w:cs="Arial"/>
                <w:b/>
                <w:sz w:val="24"/>
                <w:szCs w:val="24"/>
              </w:rPr>
            </w:pPr>
          </w:p>
          <w:p w:rsidR="00F570D2" w:rsidRDefault="00F570D2" w:rsidP="00C97A35">
            <w:pPr>
              <w:tabs>
                <w:tab w:val="center" w:pos="4252"/>
                <w:tab w:val="right" w:pos="8504"/>
              </w:tabs>
              <w:rPr>
                <w:rFonts w:ascii="Arial" w:hAnsi="Arial" w:cs="Arial"/>
                <w:b/>
                <w:sz w:val="24"/>
                <w:szCs w:val="24"/>
              </w:rPr>
            </w:pPr>
          </w:p>
          <w:p w:rsidR="00F570D2" w:rsidRPr="009829E5" w:rsidRDefault="00F570D2" w:rsidP="00C97A35">
            <w:pPr>
              <w:tabs>
                <w:tab w:val="center" w:pos="4252"/>
                <w:tab w:val="right" w:pos="8504"/>
              </w:tabs>
              <w:spacing w:after="0" w:line="240" w:lineRule="auto"/>
              <w:rPr>
                <w:rFonts w:ascii="Arial" w:hAnsi="Arial" w:cs="Arial"/>
                <w:sz w:val="24"/>
                <w:szCs w:val="24"/>
              </w:rPr>
            </w:pPr>
            <w:r w:rsidRPr="009829E5">
              <w:rPr>
                <w:rFonts w:ascii="Arial" w:hAnsi="Arial" w:cs="Arial"/>
                <w:b/>
                <w:sz w:val="24"/>
                <w:szCs w:val="24"/>
              </w:rPr>
              <w:t>3º</w:t>
            </w:r>
            <w:r w:rsidRPr="009829E5">
              <w:rPr>
                <w:rFonts w:ascii="Arial" w:hAnsi="Arial" w:cs="Arial"/>
                <w:sz w:val="24"/>
                <w:szCs w:val="24"/>
              </w:rPr>
              <w:t xml:space="preserve"> PERÍODO</w:t>
            </w:r>
          </w:p>
        </w:tc>
        <w:tc>
          <w:tcPr>
            <w:tcW w:w="4909" w:type="dxa"/>
          </w:tcPr>
          <w:p w:rsidR="00F570D2" w:rsidRDefault="00F570D2" w:rsidP="00C97A35">
            <w:pPr>
              <w:tabs>
                <w:tab w:val="center" w:pos="4252"/>
                <w:tab w:val="right" w:pos="8504"/>
              </w:tabs>
              <w:rPr>
                <w:rFonts w:ascii="Arial" w:hAnsi="Arial" w:cs="Arial"/>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Creación de Canciones Y poesías Elaboración de talleres Respuesta a preguntas simples Realización de actividad de aprestamiento</w:t>
            </w:r>
          </w:p>
        </w:tc>
        <w:tc>
          <w:tcPr>
            <w:tcW w:w="4860" w:type="dxa"/>
          </w:tcPr>
          <w:p w:rsidR="00F570D2" w:rsidRDefault="00F570D2" w:rsidP="00C97A35">
            <w:pPr>
              <w:tabs>
                <w:tab w:val="center" w:pos="4252"/>
                <w:tab w:val="right" w:pos="8504"/>
              </w:tabs>
              <w:rPr>
                <w:rFonts w:ascii="Arial" w:hAnsi="Arial" w:cs="Arial"/>
                <w:b/>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Resolución de preguntas a través de diseños simples de entrevistas -Actividades grupales desde la socialización de experiencias significativas</w:t>
            </w:r>
          </w:p>
        </w:tc>
        <w:tc>
          <w:tcPr>
            <w:tcW w:w="5760" w:type="dxa"/>
          </w:tcPr>
          <w:p w:rsidR="00F570D2" w:rsidRDefault="00F570D2" w:rsidP="00C97A35">
            <w:pPr>
              <w:tabs>
                <w:tab w:val="center" w:pos="4252"/>
                <w:tab w:val="right" w:pos="8504"/>
              </w:tabs>
              <w:rPr>
                <w:rFonts w:ascii="Arial" w:hAnsi="Arial" w:cs="Arial"/>
                <w:b/>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 xml:space="preserve">Observación de </w:t>
            </w:r>
            <w:proofErr w:type="gramStart"/>
            <w:r>
              <w:rPr>
                <w:rFonts w:ascii="Arial" w:hAnsi="Arial" w:cs="Arial"/>
              </w:rPr>
              <w:t>Videos .</w:t>
            </w:r>
            <w:proofErr w:type="gramEnd"/>
            <w:r>
              <w:rPr>
                <w:rFonts w:ascii="Arial" w:hAnsi="Arial" w:cs="Arial"/>
              </w:rPr>
              <w:t xml:space="preserve"> Investigaciones simples Socialización de talleres</w:t>
            </w:r>
          </w:p>
        </w:tc>
      </w:tr>
      <w:tr w:rsidR="00F570D2" w:rsidRPr="009829E5" w:rsidTr="00C97A35">
        <w:tc>
          <w:tcPr>
            <w:tcW w:w="1859" w:type="dxa"/>
          </w:tcPr>
          <w:p w:rsidR="00F570D2" w:rsidRPr="009829E5" w:rsidRDefault="00F570D2" w:rsidP="00C97A35">
            <w:pPr>
              <w:tabs>
                <w:tab w:val="center" w:pos="4252"/>
                <w:tab w:val="right" w:pos="8504"/>
              </w:tabs>
              <w:rPr>
                <w:rFonts w:ascii="Arial" w:hAnsi="Arial" w:cs="Arial"/>
                <w:sz w:val="24"/>
                <w:szCs w:val="24"/>
              </w:rPr>
            </w:pPr>
          </w:p>
          <w:p w:rsidR="00F570D2" w:rsidRPr="009829E5" w:rsidRDefault="00F570D2" w:rsidP="00C97A35">
            <w:pPr>
              <w:pStyle w:val="Prrafodelista"/>
              <w:ind w:left="0"/>
              <w:rPr>
                <w:rFonts w:ascii="Arial" w:hAnsi="Arial" w:cs="Arial"/>
                <w:sz w:val="24"/>
                <w:szCs w:val="24"/>
              </w:rPr>
            </w:pPr>
          </w:p>
          <w:p w:rsidR="00F570D2" w:rsidRDefault="00F570D2" w:rsidP="00C97A35">
            <w:pPr>
              <w:tabs>
                <w:tab w:val="center" w:pos="4252"/>
                <w:tab w:val="right" w:pos="8504"/>
              </w:tabs>
              <w:jc w:val="center"/>
              <w:rPr>
                <w:rFonts w:ascii="Arial" w:hAnsi="Arial" w:cs="Arial"/>
                <w:b/>
                <w:sz w:val="24"/>
                <w:szCs w:val="24"/>
              </w:rPr>
            </w:pPr>
          </w:p>
          <w:p w:rsidR="00F570D2" w:rsidRPr="009829E5" w:rsidRDefault="00F570D2" w:rsidP="00C97A35">
            <w:pPr>
              <w:pStyle w:val="Prrafodelista"/>
              <w:ind w:left="0"/>
              <w:rPr>
                <w:rFonts w:ascii="Arial" w:hAnsi="Arial" w:cs="Arial"/>
                <w:b/>
                <w:sz w:val="24"/>
                <w:szCs w:val="24"/>
              </w:rPr>
            </w:pPr>
            <w:r w:rsidRPr="009829E5">
              <w:rPr>
                <w:rFonts w:ascii="Arial" w:hAnsi="Arial" w:cs="Arial"/>
                <w:b/>
                <w:sz w:val="24"/>
                <w:szCs w:val="24"/>
              </w:rPr>
              <w:t>4º</w:t>
            </w:r>
            <w:r w:rsidRPr="009829E5">
              <w:rPr>
                <w:rFonts w:ascii="Arial" w:hAnsi="Arial" w:cs="Arial"/>
                <w:sz w:val="24"/>
                <w:szCs w:val="24"/>
              </w:rPr>
              <w:t xml:space="preserve"> PERÍODO</w:t>
            </w:r>
          </w:p>
        </w:tc>
        <w:tc>
          <w:tcPr>
            <w:tcW w:w="4909" w:type="dxa"/>
          </w:tcPr>
          <w:p w:rsidR="00F570D2" w:rsidRDefault="00F570D2" w:rsidP="00C97A35">
            <w:pPr>
              <w:rPr>
                <w:rFonts w:ascii="Arial" w:hAnsi="Arial" w:cs="Arial"/>
                <w:sz w:val="24"/>
                <w:szCs w:val="24"/>
              </w:rPr>
            </w:pPr>
          </w:p>
          <w:p w:rsidR="00F570D2" w:rsidRPr="009829E5" w:rsidRDefault="00D71810" w:rsidP="00973ADD">
            <w:pPr>
              <w:tabs>
                <w:tab w:val="center" w:pos="4252"/>
                <w:tab w:val="right" w:pos="8504"/>
              </w:tabs>
              <w:rPr>
                <w:rFonts w:ascii="Arial" w:hAnsi="Arial" w:cs="Arial"/>
                <w:sz w:val="24"/>
                <w:szCs w:val="24"/>
              </w:rPr>
            </w:pPr>
            <w:r>
              <w:rPr>
                <w:rFonts w:ascii="Arial" w:hAnsi="Arial" w:cs="Arial"/>
              </w:rPr>
              <w:t>Rondas y Juegos Elaboración De trabajos. Dibujos y Exposición. Talleres escritos donde con establecimientos de relaciones. Elaboración de talleres para dar respuesta</w:t>
            </w:r>
          </w:p>
        </w:tc>
        <w:tc>
          <w:tcPr>
            <w:tcW w:w="4860" w:type="dxa"/>
          </w:tcPr>
          <w:p w:rsidR="00F570D2" w:rsidRDefault="00F570D2" w:rsidP="00C97A35">
            <w:pPr>
              <w:rPr>
                <w:rFonts w:ascii="Arial" w:hAnsi="Arial" w:cs="Arial"/>
                <w:b/>
                <w:sz w:val="24"/>
                <w:szCs w:val="24"/>
              </w:rPr>
            </w:pPr>
          </w:p>
          <w:p w:rsidR="00F570D2" w:rsidRPr="009829E5" w:rsidRDefault="00F570D2" w:rsidP="00C97A35">
            <w:pPr>
              <w:tabs>
                <w:tab w:val="center" w:pos="4252"/>
                <w:tab w:val="right" w:pos="8504"/>
              </w:tabs>
              <w:rPr>
                <w:rFonts w:ascii="Arial" w:hAnsi="Arial" w:cs="Arial"/>
                <w:sz w:val="24"/>
                <w:szCs w:val="24"/>
              </w:rPr>
            </w:pPr>
            <w:r w:rsidRPr="009829E5">
              <w:rPr>
                <w:rFonts w:ascii="Arial" w:hAnsi="Arial" w:cs="Arial"/>
                <w:sz w:val="24"/>
                <w:szCs w:val="24"/>
              </w:rPr>
              <w:t xml:space="preserve"> </w:t>
            </w:r>
            <w:r w:rsidR="00D71810">
              <w:rPr>
                <w:rFonts w:ascii="Arial" w:hAnsi="Arial" w:cs="Arial"/>
              </w:rPr>
              <w:t>Elaboración De collages Elaboración de actividades de aprestamiento y lúdica para afianzar conocimiento.</w:t>
            </w:r>
          </w:p>
          <w:p w:rsidR="00F570D2" w:rsidRPr="009829E5" w:rsidRDefault="00F570D2" w:rsidP="00C97A35">
            <w:pPr>
              <w:tabs>
                <w:tab w:val="center" w:pos="4252"/>
                <w:tab w:val="right" w:pos="8504"/>
              </w:tabs>
              <w:rPr>
                <w:rFonts w:ascii="Arial" w:hAnsi="Arial" w:cs="Arial"/>
                <w:sz w:val="24"/>
                <w:szCs w:val="24"/>
              </w:rPr>
            </w:pPr>
          </w:p>
        </w:tc>
        <w:tc>
          <w:tcPr>
            <w:tcW w:w="5760" w:type="dxa"/>
          </w:tcPr>
          <w:p w:rsidR="00F570D2" w:rsidRDefault="00F570D2" w:rsidP="00C97A35">
            <w:pPr>
              <w:rPr>
                <w:rFonts w:ascii="Arial" w:hAnsi="Arial" w:cs="Arial"/>
                <w:b/>
                <w:sz w:val="24"/>
                <w:szCs w:val="24"/>
              </w:rPr>
            </w:pPr>
          </w:p>
          <w:p w:rsidR="00F570D2" w:rsidRPr="009829E5" w:rsidRDefault="00D71810" w:rsidP="00C97A35">
            <w:pPr>
              <w:tabs>
                <w:tab w:val="center" w:pos="4252"/>
                <w:tab w:val="right" w:pos="8504"/>
              </w:tabs>
              <w:rPr>
                <w:rFonts w:ascii="Arial" w:hAnsi="Arial" w:cs="Arial"/>
                <w:sz w:val="24"/>
                <w:szCs w:val="24"/>
              </w:rPr>
            </w:pPr>
            <w:r>
              <w:rPr>
                <w:rFonts w:ascii="Arial" w:hAnsi="Arial" w:cs="Arial"/>
              </w:rPr>
              <w:t>Diálogo Dibujos Libres Lectura de textos, imágenes y utilización del tic para fortalecer aprendizajes.</w:t>
            </w:r>
          </w:p>
          <w:p w:rsidR="00F570D2" w:rsidRPr="009829E5" w:rsidRDefault="00F570D2" w:rsidP="00C97A35">
            <w:pPr>
              <w:tabs>
                <w:tab w:val="center" w:pos="4252"/>
                <w:tab w:val="right" w:pos="8504"/>
              </w:tabs>
              <w:rPr>
                <w:rFonts w:ascii="Arial" w:hAnsi="Arial" w:cs="Arial"/>
                <w:sz w:val="24"/>
                <w:szCs w:val="24"/>
              </w:rPr>
            </w:pPr>
          </w:p>
        </w:tc>
      </w:tr>
    </w:tbl>
    <w:p w:rsidR="00F570D2" w:rsidRDefault="00F570D2"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p>
    <w:p w:rsidR="00F570D2" w:rsidRDefault="00F570D2" w:rsidP="00D37019">
      <w:pPr>
        <w:spacing w:after="0" w:line="240" w:lineRule="auto"/>
        <w:jc w:val="center"/>
        <w:rPr>
          <w:rFonts w:ascii="Arial" w:hAnsi="Arial" w:cs="Arial"/>
          <w:b/>
          <w:bCs/>
          <w:iCs/>
          <w:sz w:val="24"/>
          <w:szCs w:val="24"/>
        </w:rPr>
      </w:pPr>
      <w:bookmarkStart w:id="0" w:name="_GoBack"/>
      <w:bookmarkEnd w:id="0"/>
    </w:p>
    <w:p w:rsidR="00F570D2" w:rsidRPr="00D24252" w:rsidRDefault="00F570D2" w:rsidP="00D37019">
      <w:pPr>
        <w:spacing w:after="0" w:line="240" w:lineRule="auto"/>
        <w:jc w:val="center"/>
        <w:rPr>
          <w:rFonts w:ascii="Arial" w:hAnsi="Arial" w:cs="Arial"/>
          <w:b/>
          <w:bCs/>
          <w:iCs/>
          <w:sz w:val="24"/>
          <w:szCs w:val="24"/>
        </w:rPr>
        <w:sectPr w:rsidR="00F570D2" w:rsidRPr="00D24252" w:rsidSect="00F570D2">
          <w:headerReference w:type="default" r:id="rId8"/>
          <w:pgSz w:w="20160" w:h="12240" w:orient="landscape" w:code="5"/>
          <w:pgMar w:top="1418" w:right="1418" w:bottom="1418" w:left="1418" w:header="709" w:footer="709" w:gutter="0"/>
          <w:cols w:space="708"/>
          <w:docGrid w:linePitch="360"/>
        </w:sectPr>
      </w:pPr>
    </w:p>
    <w:p w:rsidR="006B013D" w:rsidRPr="00D24252" w:rsidRDefault="006B013D" w:rsidP="00054757">
      <w:pPr>
        <w:spacing w:after="0" w:line="240" w:lineRule="auto"/>
        <w:jc w:val="center"/>
        <w:rPr>
          <w:rFonts w:ascii="Arial" w:hAnsi="Arial" w:cs="Arial"/>
          <w:iCs/>
          <w:sz w:val="24"/>
          <w:szCs w:val="24"/>
        </w:rPr>
      </w:pPr>
    </w:p>
    <w:sectPr w:rsidR="006B013D" w:rsidRPr="00D24252" w:rsidSect="00692385">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214" w:rsidRDefault="009B0214">
      <w:pPr>
        <w:spacing w:after="0" w:line="240" w:lineRule="auto"/>
      </w:pPr>
      <w:r>
        <w:separator/>
      </w:r>
    </w:p>
  </w:endnote>
  <w:endnote w:type="continuationSeparator" w:id="0">
    <w:p w:rsidR="009B0214" w:rsidRDefault="009B02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214" w:rsidRDefault="009B0214">
      <w:pPr>
        <w:spacing w:after="0" w:line="240" w:lineRule="auto"/>
      </w:pPr>
      <w:r>
        <w:separator/>
      </w:r>
    </w:p>
  </w:footnote>
  <w:footnote w:type="continuationSeparator" w:id="0">
    <w:p w:rsidR="009B0214" w:rsidRDefault="009B02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4B9" w:rsidRPr="00BE62F1" w:rsidRDefault="00341FDE" w:rsidP="00694C5F">
    <w:pPr>
      <w:pStyle w:val="Encabezado"/>
      <w:ind w:right="360"/>
      <w:jc w:val="center"/>
      <w:rPr>
        <w:rFonts w:ascii="Arial" w:hAnsi="Arial" w:cs="Arial"/>
        <w:b/>
      </w:rPr>
    </w:pPr>
    <w:r>
      <w:rPr>
        <w:rFonts w:ascii="Arial" w:hAnsi="Arial" w:cs="Arial"/>
        <w:b/>
        <w:noProof/>
      </w:rPr>
      <w:drawing>
        <wp:anchor distT="0" distB="0" distL="114300" distR="114300" simplePos="0" relativeHeight="251657728" behindDoc="1" locked="0" layoutInCell="1" allowOverlap="1">
          <wp:simplePos x="0" y="0"/>
          <wp:positionH relativeFrom="column">
            <wp:posOffset>-226060</wp:posOffset>
          </wp:positionH>
          <wp:positionV relativeFrom="paragraph">
            <wp:posOffset>-303530</wp:posOffset>
          </wp:positionV>
          <wp:extent cx="709930" cy="826770"/>
          <wp:effectExtent l="0" t="0" r="0" b="0"/>
          <wp:wrapTight wrapText="bothSides">
            <wp:wrapPolygon edited="0">
              <wp:start x="0" y="0"/>
              <wp:lineTo x="0" y="20903"/>
              <wp:lineTo x="20866" y="20903"/>
              <wp:lineTo x="20866" y="0"/>
              <wp:lineTo x="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9930" cy="826770"/>
                  </a:xfrm>
                  <a:prstGeom prst="rect">
                    <a:avLst/>
                  </a:prstGeom>
                  <a:noFill/>
                </pic:spPr>
              </pic:pic>
            </a:graphicData>
          </a:graphic>
        </wp:anchor>
      </w:drawing>
    </w:r>
    <w:r w:rsidR="000244B9" w:rsidRPr="002420D4">
      <w:rPr>
        <w:rFonts w:ascii="Arial" w:hAnsi="Arial" w:cs="Arial"/>
        <w:b/>
      </w:rPr>
      <w:t>INSTITUCION EDUCATIVA FE Y ALEGRIA AURES</w:t>
    </w:r>
  </w:p>
  <w:p w:rsidR="000244B9" w:rsidRPr="001E1E7E" w:rsidRDefault="000244B9"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136BF"/>
    <w:multiLevelType w:val="hybridMultilevel"/>
    <w:tmpl w:val="D81A0474"/>
    <w:lvl w:ilvl="0" w:tplc="FFFFFFFF">
      <w:start w:val="1"/>
      <w:numFmt w:val="decimal"/>
      <w:lvlText w:val="%1."/>
      <w:lvlJc w:val="right"/>
      <w:pPr>
        <w:tabs>
          <w:tab w:val="num" w:pos="0"/>
        </w:tabs>
        <w:ind w:left="72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389329F"/>
    <w:multiLevelType w:val="hybridMultilevel"/>
    <w:tmpl w:val="608E99FC"/>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7">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8">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nsid w:val="22B22F5F"/>
    <w:multiLevelType w:val="hybridMultilevel"/>
    <w:tmpl w:val="F30CA834"/>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2">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5BE0392"/>
    <w:multiLevelType w:val="hybridMultilevel"/>
    <w:tmpl w:val="D5468E96"/>
    <w:lvl w:ilvl="0" w:tplc="826CC700">
      <w:numFmt w:val="bullet"/>
      <w:lvlText w:val="-"/>
      <w:lvlJc w:val="left"/>
      <w:pPr>
        <w:ind w:left="360" w:hanging="360"/>
      </w:pPr>
      <w:rPr>
        <w:rFonts w:ascii="Calibri" w:eastAsia="Times New Roman" w:hAnsi="Calibri"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7">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8">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0">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1">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4">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139096A"/>
    <w:multiLevelType w:val="hybridMultilevel"/>
    <w:tmpl w:val="AD8685D4"/>
    <w:lvl w:ilvl="0" w:tplc="13FAC8EC">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29">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30">
    <w:nsid w:val="6660358C"/>
    <w:multiLevelType w:val="hybridMultilevel"/>
    <w:tmpl w:val="15467BB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3">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34">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1"/>
  </w:num>
  <w:num w:numId="2">
    <w:abstractNumId w:val="15"/>
  </w:num>
  <w:num w:numId="3">
    <w:abstractNumId w:val="21"/>
  </w:num>
  <w:num w:numId="4">
    <w:abstractNumId w:val="26"/>
  </w:num>
  <w:num w:numId="5">
    <w:abstractNumId w:val="5"/>
  </w:num>
  <w:num w:numId="6">
    <w:abstractNumId w:val="29"/>
  </w:num>
  <w:num w:numId="7">
    <w:abstractNumId w:val="23"/>
  </w:num>
  <w:num w:numId="8">
    <w:abstractNumId w:val="27"/>
  </w:num>
  <w:num w:numId="9">
    <w:abstractNumId w:val="7"/>
  </w:num>
  <w:num w:numId="10">
    <w:abstractNumId w:val="13"/>
  </w:num>
  <w:num w:numId="11">
    <w:abstractNumId w:val="34"/>
  </w:num>
  <w:num w:numId="12">
    <w:abstractNumId w:val="1"/>
  </w:num>
  <w:num w:numId="13">
    <w:abstractNumId w:val="33"/>
  </w:num>
  <w:num w:numId="14">
    <w:abstractNumId w:val="10"/>
  </w:num>
  <w:num w:numId="15">
    <w:abstractNumId w:val="20"/>
  </w:num>
  <w:num w:numId="16">
    <w:abstractNumId w:val="0"/>
  </w:num>
  <w:num w:numId="17">
    <w:abstractNumId w:val="24"/>
  </w:num>
  <w:num w:numId="18">
    <w:abstractNumId w:val="8"/>
  </w:num>
  <w:num w:numId="19">
    <w:abstractNumId w:val="14"/>
  </w:num>
  <w:num w:numId="20">
    <w:abstractNumId w:val="2"/>
  </w:num>
  <w:num w:numId="21">
    <w:abstractNumId w:val="25"/>
  </w:num>
  <w:num w:numId="22">
    <w:abstractNumId w:val="9"/>
  </w:num>
  <w:num w:numId="23">
    <w:abstractNumId w:val="4"/>
  </w:num>
  <w:num w:numId="24">
    <w:abstractNumId w:val="32"/>
  </w:num>
  <w:num w:numId="25">
    <w:abstractNumId w:val="19"/>
  </w:num>
  <w:num w:numId="26">
    <w:abstractNumId w:val="18"/>
  </w:num>
  <w:num w:numId="27">
    <w:abstractNumId w:val="17"/>
  </w:num>
  <w:num w:numId="28">
    <w:abstractNumId w:val="22"/>
  </w:num>
  <w:num w:numId="29">
    <w:abstractNumId w:val="12"/>
  </w:num>
  <w:num w:numId="30">
    <w:abstractNumId w:val="28"/>
  </w:num>
  <w:num w:numId="31">
    <w:abstractNumId w:val="3"/>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1"/>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2A300C"/>
    <w:rsid w:val="00013DAC"/>
    <w:rsid w:val="000209B9"/>
    <w:rsid w:val="000230A1"/>
    <w:rsid w:val="000244B9"/>
    <w:rsid w:val="0003421A"/>
    <w:rsid w:val="00037389"/>
    <w:rsid w:val="00050C74"/>
    <w:rsid w:val="00054757"/>
    <w:rsid w:val="00060EC2"/>
    <w:rsid w:val="00063E4E"/>
    <w:rsid w:val="000B1A20"/>
    <w:rsid w:val="000D3310"/>
    <w:rsid w:val="000F0E33"/>
    <w:rsid w:val="001057AB"/>
    <w:rsid w:val="0010637F"/>
    <w:rsid w:val="00111C1B"/>
    <w:rsid w:val="001316A1"/>
    <w:rsid w:val="001830AA"/>
    <w:rsid w:val="001A0120"/>
    <w:rsid w:val="001D6802"/>
    <w:rsid w:val="001F0DC4"/>
    <w:rsid w:val="001F7930"/>
    <w:rsid w:val="001F7E71"/>
    <w:rsid w:val="002378BE"/>
    <w:rsid w:val="002442FF"/>
    <w:rsid w:val="002A300C"/>
    <w:rsid w:val="002E6458"/>
    <w:rsid w:val="00315D5F"/>
    <w:rsid w:val="0033513D"/>
    <w:rsid w:val="00341FDE"/>
    <w:rsid w:val="00363D4F"/>
    <w:rsid w:val="00384423"/>
    <w:rsid w:val="003925AE"/>
    <w:rsid w:val="003957CF"/>
    <w:rsid w:val="003A1767"/>
    <w:rsid w:val="003B3412"/>
    <w:rsid w:val="003B3C02"/>
    <w:rsid w:val="003D077F"/>
    <w:rsid w:val="003D5567"/>
    <w:rsid w:val="003E5245"/>
    <w:rsid w:val="003E5F22"/>
    <w:rsid w:val="003E6911"/>
    <w:rsid w:val="0040248E"/>
    <w:rsid w:val="00413C15"/>
    <w:rsid w:val="004912F9"/>
    <w:rsid w:val="00494A23"/>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E4356"/>
    <w:rsid w:val="007B5F52"/>
    <w:rsid w:val="007D5CC6"/>
    <w:rsid w:val="0083681D"/>
    <w:rsid w:val="0087776D"/>
    <w:rsid w:val="008939B7"/>
    <w:rsid w:val="008D227B"/>
    <w:rsid w:val="008D7E0A"/>
    <w:rsid w:val="008E166F"/>
    <w:rsid w:val="008E4D2A"/>
    <w:rsid w:val="008F54A4"/>
    <w:rsid w:val="008F6591"/>
    <w:rsid w:val="0090020D"/>
    <w:rsid w:val="009147AD"/>
    <w:rsid w:val="00922490"/>
    <w:rsid w:val="009260C0"/>
    <w:rsid w:val="0096160E"/>
    <w:rsid w:val="00973ADD"/>
    <w:rsid w:val="00981B7B"/>
    <w:rsid w:val="009907D6"/>
    <w:rsid w:val="009961CA"/>
    <w:rsid w:val="009A1C5D"/>
    <w:rsid w:val="009B0214"/>
    <w:rsid w:val="009D05E1"/>
    <w:rsid w:val="009D7A7B"/>
    <w:rsid w:val="00A03FDD"/>
    <w:rsid w:val="00A22DD2"/>
    <w:rsid w:val="00A308E4"/>
    <w:rsid w:val="00A3467E"/>
    <w:rsid w:val="00A647C7"/>
    <w:rsid w:val="00A67ADD"/>
    <w:rsid w:val="00A67CD4"/>
    <w:rsid w:val="00A91DED"/>
    <w:rsid w:val="00AB5501"/>
    <w:rsid w:val="00AE4DF0"/>
    <w:rsid w:val="00AE6E69"/>
    <w:rsid w:val="00AF10DC"/>
    <w:rsid w:val="00B179BA"/>
    <w:rsid w:val="00B20AA1"/>
    <w:rsid w:val="00B37E30"/>
    <w:rsid w:val="00B42887"/>
    <w:rsid w:val="00B84AAD"/>
    <w:rsid w:val="00BA0C0A"/>
    <w:rsid w:val="00BA3E23"/>
    <w:rsid w:val="00BF3DB5"/>
    <w:rsid w:val="00BF5524"/>
    <w:rsid w:val="00BF7870"/>
    <w:rsid w:val="00C01085"/>
    <w:rsid w:val="00C02C6C"/>
    <w:rsid w:val="00C07816"/>
    <w:rsid w:val="00C10603"/>
    <w:rsid w:val="00CB11C4"/>
    <w:rsid w:val="00CF5EDB"/>
    <w:rsid w:val="00D05292"/>
    <w:rsid w:val="00D15678"/>
    <w:rsid w:val="00D24252"/>
    <w:rsid w:val="00D26E9A"/>
    <w:rsid w:val="00D36743"/>
    <w:rsid w:val="00D37019"/>
    <w:rsid w:val="00D450D1"/>
    <w:rsid w:val="00D71810"/>
    <w:rsid w:val="00D90A09"/>
    <w:rsid w:val="00D94E32"/>
    <w:rsid w:val="00DF73EF"/>
    <w:rsid w:val="00E24EB3"/>
    <w:rsid w:val="00E302B1"/>
    <w:rsid w:val="00E357F4"/>
    <w:rsid w:val="00E47BAA"/>
    <w:rsid w:val="00E9122E"/>
    <w:rsid w:val="00EA53E0"/>
    <w:rsid w:val="00EB7BDD"/>
    <w:rsid w:val="00ED08CA"/>
    <w:rsid w:val="00EF4D7B"/>
    <w:rsid w:val="00F17E7D"/>
    <w:rsid w:val="00F26B13"/>
    <w:rsid w:val="00F305AF"/>
    <w:rsid w:val="00F33B9A"/>
    <w:rsid w:val="00F371A3"/>
    <w:rsid w:val="00F37B77"/>
    <w:rsid w:val="00F43586"/>
    <w:rsid w:val="00F570D2"/>
    <w:rsid w:val="00F80A23"/>
    <w:rsid w:val="00F83D0D"/>
    <w:rsid w:val="00F90591"/>
    <w:rsid w:val="00FA5804"/>
    <w:rsid w:val="00FB49FE"/>
    <w:rsid w:val="00FC6AF3"/>
    <w:rsid w:val="00FE0272"/>
    <w:rsid w:val="00FE677B"/>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458"/>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38063-250D-47AA-A41E-780C12E77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6278</Words>
  <Characters>34533</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40730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2012-05-29T20:52:00Z</dcterms:created>
  <dcterms:modified xsi:type="dcterms:W3CDTF">2012-05-29T20:52:00Z</dcterms:modified>
</cp:coreProperties>
</file>